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FD" w:rsidRPr="00475FD4" w:rsidRDefault="00BD3D5B" w:rsidP="00475FD4">
      <w:pPr>
        <w:pStyle w:val="Haupttitel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noProof/>
          <w:sz w:val="20"/>
          <w:szCs w:val="20"/>
          <w:lang w:eastAsia="de-DE"/>
        </w:rPr>
        <w:drawing>
          <wp:inline distT="0" distB="0" distL="0" distR="0">
            <wp:extent cx="1174750" cy="552824"/>
            <wp:effectExtent l="19050" t="0" r="6350" b="0"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55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32A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732A">
        <w:rPr>
          <w:rFonts w:asciiTheme="majorHAnsi" w:hAnsiTheme="majorHAnsi" w:cstheme="majorHAnsi"/>
          <w:sz w:val="20"/>
          <w:szCs w:val="20"/>
          <w:lang w:val="en-GB"/>
        </w:rPr>
        <w:tab/>
      </w:r>
      <w:r w:rsidR="00EC2892">
        <w:rPr>
          <w:rFonts w:asciiTheme="majorHAnsi" w:hAnsiTheme="majorHAnsi" w:cstheme="majorHAnsi"/>
          <w:noProof/>
          <w:sz w:val="20"/>
          <w:szCs w:val="20"/>
          <w:lang w:eastAsia="de-DE"/>
        </w:rPr>
        <w:drawing>
          <wp:inline distT="0" distB="0" distL="0" distR="0">
            <wp:extent cx="2026295" cy="712467"/>
            <wp:effectExtent l="19050" t="0" r="0" b="0"/>
            <wp:docPr id="4" name="Grafik 3" descr="Solar_Paybac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_Payback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7390" cy="71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88D" w:rsidRPr="00475FD4" w:rsidRDefault="00AA5401" w:rsidP="00475FD4">
      <w:pPr>
        <w:pStyle w:val="Haupttitel"/>
      </w:pPr>
      <w:r w:rsidRPr="00475FD4">
        <w:t>Survey</w:t>
      </w:r>
      <w:r w:rsidR="0093388D" w:rsidRPr="00475FD4">
        <w:t>:</w:t>
      </w:r>
      <w:r w:rsidRPr="00475FD4">
        <w:t xml:space="preserve"> </w:t>
      </w:r>
      <w:r w:rsidR="00EC2892">
        <w:t xml:space="preserve">Online </w:t>
      </w:r>
      <w:r w:rsidR="00B85065" w:rsidRPr="00475FD4">
        <w:t xml:space="preserve">World </w:t>
      </w:r>
      <w:proofErr w:type="spellStart"/>
      <w:r w:rsidR="00B85065" w:rsidRPr="00475FD4">
        <w:t>Map</w:t>
      </w:r>
      <w:proofErr w:type="spellEnd"/>
      <w:r w:rsidR="00B85065" w:rsidRPr="00475FD4">
        <w:t xml:space="preserve"> </w:t>
      </w:r>
      <w:proofErr w:type="spellStart"/>
      <w:r w:rsidR="00B85065" w:rsidRPr="00475FD4">
        <w:t>of</w:t>
      </w:r>
      <w:proofErr w:type="spellEnd"/>
      <w:r w:rsidR="00B85065" w:rsidRPr="00475FD4">
        <w:t xml:space="preserve"> </w:t>
      </w:r>
      <w:r w:rsidR="00EC2892">
        <w:t xml:space="preserve">SHIP </w:t>
      </w:r>
      <w:proofErr w:type="spellStart"/>
      <w:r w:rsidR="00EC2892">
        <w:t>Suppliers</w:t>
      </w:r>
      <w:proofErr w:type="spellEnd"/>
      <w:r w:rsidR="0093388D" w:rsidRPr="00475FD4">
        <w:t xml:space="preserve"> </w:t>
      </w:r>
    </w:p>
    <w:p w:rsidR="0070193F" w:rsidRPr="0070193F" w:rsidRDefault="00EC2892" w:rsidP="0070193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As part of the Solar Payback Project an </w:t>
      </w:r>
      <w:r w:rsidR="0070193F" w:rsidRPr="0070193F">
        <w:rPr>
          <w:rFonts w:asciiTheme="majorHAnsi" w:hAnsiTheme="majorHAnsi" w:cstheme="majorHAnsi"/>
          <w:b/>
          <w:sz w:val="22"/>
          <w:szCs w:val="22"/>
          <w:lang w:val="en-US"/>
        </w:rPr>
        <w:t>Online World Map of SHIP</w:t>
      </w:r>
      <w:r w:rsidRPr="0070193F">
        <w:rPr>
          <w:rFonts w:asciiTheme="majorHAnsi" w:hAnsiTheme="majorHAnsi" w:cstheme="majorHAnsi"/>
          <w:b/>
          <w:sz w:val="22"/>
          <w:szCs w:val="22"/>
          <w:lang w:val="en-US"/>
        </w:rPr>
        <w:t xml:space="preserve"> Suppliers </w:t>
      </w:r>
      <w:r w:rsidRPr="0070193F">
        <w:rPr>
          <w:rFonts w:asciiTheme="majorHAnsi" w:hAnsiTheme="majorHAnsi" w:cstheme="majorHAnsi"/>
          <w:sz w:val="22"/>
          <w:szCs w:val="22"/>
          <w:lang w:val="en-US"/>
        </w:rPr>
        <w:t>was established</w:t>
      </w:r>
      <w:r w:rsidR="0070193F"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 (SHIP = Solar Heat for Industrial Processes)</w:t>
      </w:r>
      <w:r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, see </w:t>
      </w:r>
      <w:hyperlink r:id="rId10" w:history="1">
        <w:r w:rsidRPr="0070193F">
          <w:rPr>
            <w:rStyle w:val="Hyperlink"/>
            <w:rFonts w:asciiTheme="majorHAnsi" w:hAnsiTheme="majorHAnsi" w:cstheme="majorHAnsi"/>
            <w:sz w:val="22"/>
            <w:szCs w:val="22"/>
            <w:lang w:val="en-US"/>
          </w:rPr>
          <w:t>https://www.solar-payback.com/suppliers/</w:t>
        </w:r>
      </w:hyperlink>
      <w:r w:rsidRPr="0070193F">
        <w:rPr>
          <w:rFonts w:asciiTheme="majorHAnsi" w:hAnsiTheme="majorHAnsi" w:cstheme="majorHAnsi"/>
          <w:sz w:val="22"/>
          <w:szCs w:val="22"/>
          <w:lang w:val="en-US"/>
        </w:rPr>
        <w:t>. To evaluate whether you</w:t>
      </w:r>
      <w:r w:rsidR="00682A3A">
        <w:rPr>
          <w:rFonts w:asciiTheme="majorHAnsi" w:hAnsiTheme="majorHAnsi" w:cstheme="majorHAnsi"/>
          <w:sz w:val="22"/>
          <w:szCs w:val="22"/>
          <w:lang w:val="en-US"/>
        </w:rPr>
        <w:t>r</w:t>
      </w:r>
      <w:r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 company can be listed on this world map as a supplier of SHIP plants, we </w:t>
      </w:r>
      <w:r w:rsidR="0070193F" w:rsidRPr="0070193F">
        <w:rPr>
          <w:rFonts w:asciiTheme="majorHAnsi" w:hAnsiTheme="majorHAnsi" w:cstheme="majorHAnsi"/>
          <w:sz w:val="22"/>
          <w:szCs w:val="22"/>
          <w:lang w:val="en-US"/>
        </w:rPr>
        <w:t>ask you to fill</w:t>
      </w:r>
      <w:r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 in </w:t>
      </w:r>
      <w:r w:rsidR="0070193F"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this </w:t>
      </w:r>
      <w:r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questionnaire and send it back to epp@solrico.com. 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>Please note that</w:t>
      </w:r>
      <w:r w:rsidR="0070193F">
        <w:rPr>
          <w:rFonts w:asciiTheme="majorHAnsi" w:hAnsiTheme="majorHAnsi" w:cstheme="majorHAnsi"/>
          <w:b/>
          <w:sz w:val="22"/>
          <w:szCs w:val="22"/>
          <w:lang w:val="en-GB" w:eastAsia="en-US"/>
        </w:rPr>
        <w:t xml:space="preserve"> </w:t>
      </w:r>
      <w:r w:rsidR="0070193F" w:rsidRPr="0070193F">
        <w:rPr>
          <w:rFonts w:asciiTheme="majorHAnsi" w:hAnsiTheme="majorHAnsi" w:cstheme="majorHAnsi"/>
          <w:b/>
          <w:sz w:val="22"/>
          <w:szCs w:val="22"/>
          <w:lang w:val="en-GB" w:eastAsia="en-US"/>
        </w:rPr>
        <w:t>SHIP plants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 supply heat to </w:t>
      </w:r>
      <w:r w:rsidR="00A970B8" w:rsidRPr="00A970B8">
        <w:rPr>
          <w:rFonts w:asciiTheme="majorHAnsi" w:hAnsiTheme="majorHAnsi" w:cstheme="majorHAnsi"/>
          <w:b/>
          <w:sz w:val="22"/>
          <w:szCs w:val="22"/>
          <w:lang w:val="en-GB" w:eastAsia="en-US"/>
        </w:rPr>
        <w:t>industrial processes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 such as 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>cleaning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, 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>sterilisation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>, pasteurisation, pre-heating, etc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. 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>I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nstallations for solar cooling, electricity generation or 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projects 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in 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the residential, 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service 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and commercial 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>sector e.g. laundries</w:t>
      </w:r>
      <w:r w:rsidR="00517CC5">
        <w:rPr>
          <w:rFonts w:asciiTheme="majorHAnsi" w:hAnsiTheme="majorHAnsi" w:cstheme="majorHAnsi"/>
          <w:sz w:val="22"/>
          <w:szCs w:val="22"/>
          <w:lang w:val="en-GB" w:eastAsia="en-US"/>
        </w:rPr>
        <w:t xml:space="preserve"> or hotels, are </w:t>
      </w:r>
      <w:r w:rsidR="004E62C1">
        <w:rPr>
          <w:rFonts w:asciiTheme="majorHAnsi" w:hAnsiTheme="majorHAnsi" w:cstheme="majorHAnsi"/>
          <w:sz w:val="22"/>
          <w:szCs w:val="22"/>
          <w:lang w:val="en-GB" w:eastAsia="en-US"/>
        </w:rPr>
        <w:t>not considered as SHIP installations</w:t>
      </w:r>
      <w:r w:rsidR="0070193F" w:rsidRPr="0070193F">
        <w:rPr>
          <w:rFonts w:asciiTheme="majorHAnsi" w:hAnsiTheme="majorHAnsi" w:cstheme="majorHAnsi"/>
          <w:sz w:val="22"/>
          <w:szCs w:val="22"/>
          <w:lang w:val="en-GB" w:eastAsia="en-US"/>
        </w:rPr>
        <w:t>.</w:t>
      </w:r>
      <w:r w:rsidR="0070193F" w:rsidRPr="0070193F">
        <w:rPr>
          <w:rFonts w:asciiTheme="majorHAnsi" w:hAnsiTheme="majorHAnsi" w:cstheme="majorHAnsi"/>
          <w:sz w:val="22"/>
          <w:szCs w:val="22"/>
          <w:lang w:val="en-US"/>
        </w:rPr>
        <w:t xml:space="preserve"> We are available for all further questions under telephone 0049-521-1642829. Thanks for your cooperation!</w:t>
      </w:r>
    </w:p>
    <w:p w:rsidR="0070193F" w:rsidRDefault="0070193F" w:rsidP="0093388D">
      <w:pPr>
        <w:rPr>
          <w:rFonts w:asciiTheme="majorHAnsi" w:hAnsiTheme="majorHAnsi" w:cstheme="majorHAnsi"/>
          <w:sz w:val="20"/>
          <w:szCs w:val="20"/>
          <w:lang w:val="en-US"/>
        </w:rPr>
      </w:pPr>
    </w:p>
    <w:p w:rsidR="0070193F" w:rsidRDefault="0070193F" w:rsidP="0093388D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4827" w:type="pct"/>
        <w:tblInd w:w="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148"/>
        <w:gridCol w:w="1842"/>
        <w:gridCol w:w="1701"/>
        <w:gridCol w:w="2268"/>
      </w:tblGrid>
      <w:tr w:rsidR="00A65770" w:rsidRPr="00200D9E" w:rsidTr="0070193F">
        <w:trPr>
          <w:cantSplit/>
          <w:trHeight w:val="340"/>
        </w:trPr>
        <w:tc>
          <w:tcPr>
            <w:tcW w:w="31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  <w:r w:rsidRPr="00A65770">
              <w:rPr>
                <w:b w:val="0"/>
                <w:szCs w:val="20"/>
              </w:rPr>
              <w:t>Company name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A65770" w:rsidRPr="00A65770" w:rsidRDefault="00A65770" w:rsidP="00A65770">
            <w:pPr>
              <w:pStyle w:val="kopfzeileTabell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  <w:r w:rsidRPr="00A65770">
              <w:rPr>
                <w:b w:val="0"/>
                <w:szCs w:val="20"/>
              </w:rPr>
              <w:t>Web page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</w:p>
        </w:tc>
      </w:tr>
      <w:tr w:rsidR="00A65770" w:rsidRPr="00200D9E" w:rsidTr="00084F67">
        <w:trPr>
          <w:cantSplit/>
          <w:trHeight w:val="340"/>
        </w:trPr>
        <w:tc>
          <w:tcPr>
            <w:tcW w:w="314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  <w:r w:rsidRPr="00A65770">
              <w:rPr>
                <w:b w:val="0"/>
                <w:szCs w:val="20"/>
              </w:rPr>
              <w:t>Full name of person who filled in this questionnaire?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FFFFF" w:themeFill="background1"/>
          </w:tcPr>
          <w:p w:rsidR="00A65770" w:rsidRPr="00A65770" w:rsidRDefault="00A65770" w:rsidP="00A65770">
            <w:pPr>
              <w:pStyle w:val="kopfzeileTabell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  <w:r w:rsidRPr="00A65770">
              <w:rPr>
                <w:b w:val="0"/>
                <w:szCs w:val="20"/>
              </w:rPr>
              <w:t>Position</w:t>
            </w: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FFFFFF" w:themeFill="background1"/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</w:p>
        </w:tc>
      </w:tr>
      <w:tr w:rsidR="00A65770" w:rsidRPr="00200D9E" w:rsidTr="00084F67">
        <w:trPr>
          <w:cantSplit/>
          <w:trHeight w:val="340"/>
        </w:trPr>
        <w:tc>
          <w:tcPr>
            <w:tcW w:w="314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5770" w:rsidRPr="00A65770" w:rsidRDefault="00AF33CA" w:rsidP="00A65770">
            <w:pPr>
              <w:pStyle w:val="TabelleFet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Your mobile number for</w:t>
            </w:r>
            <w:r w:rsidR="00A65770" w:rsidRPr="00A65770">
              <w:rPr>
                <w:b w:val="0"/>
                <w:szCs w:val="20"/>
              </w:rPr>
              <w:t xml:space="preserve"> enquiries</w:t>
            </w: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65770" w:rsidRPr="00A65770" w:rsidRDefault="00A65770" w:rsidP="00A65770">
            <w:pPr>
              <w:pStyle w:val="kopfzeileTabelle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  <w:r w:rsidRPr="00A65770">
              <w:rPr>
                <w:b w:val="0"/>
                <w:szCs w:val="20"/>
              </w:rPr>
              <w:t>Member of which industry association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A65770" w:rsidRPr="00A65770" w:rsidRDefault="00A65770" w:rsidP="00A65770">
            <w:pPr>
              <w:pStyle w:val="TabelleFett"/>
              <w:rPr>
                <w:b w:val="0"/>
                <w:szCs w:val="20"/>
              </w:rPr>
            </w:pPr>
          </w:p>
        </w:tc>
      </w:tr>
    </w:tbl>
    <w:p w:rsidR="00A65770" w:rsidRPr="00522EFF" w:rsidRDefault="00A65770" w:rsidP="00200D9E">
      <w:pPr>
        <w:pStyle w:val="Standardfett"/>
        <w:rPr>
          <w:rStyle w:val="klein1"/>
          <w:b/>
          <w:color w:val="auto"/>
          <w:sz w:val="22"/>
        </w:rPr>
      </w:pPr>
    </w:p>
    <w:tbl>
      <w:tblPr>
        <w:tblW w:w="4957" w:type="pct"/>
        <w:tblInd w:w="2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/>
      </w:tblPr>
      <w:tblGrid>
        <w:gridCol w:w="2269"/>
        <w:gridCol w:w="1275"/>
        <w:gridCol w:w="1418"/>
        <w:gridCol w:w="993"/>
        <w:gridCol w:w="1583"/>
        <w:gridCol w:w="1583"/>
      </w:tblGrid>
      <w:tr w:rsidR="001C1B15" w:rsidRPr="00475FD4" w:rsidTr="0070193F">
        <w:trPr>
          <w:trHeight w:val="682"/>
        </w:trPr>
        <w:tc>
          <w:tcPr>
            <w:tcW w:w="226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tcMar>
              <w:left w:w="28" w:type="dxa"/>
              <w:bottom w:w="85" w:type="dxa"/>
              <w:right w:w="28" w:type="dxa"/>
            </w:tcMar>
            <w:vAlign w:val="center"/>
          </w:tcPr>
          <w:p w:rsidR="001C1B15" w:rsidRPr="00475FD4" w:rsidRDefault="001C1B15" w:rsidP="00475FD4">
            <w:pPr>
              <w:pStyle w:val="kopfzeileTabelle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C1B15" w:rsidRPr="00475FD4" w:rsidRDefault="001C1B15" w:rsidP="00475FD4">
            <w:pPr>
              <w:pStyle w:val="kopfzeileTabelle"/>
              <w:rPr>
                <w:sz w:val="16"/>
                <w:szCs w:val="16"/>
              </w:rPr>
            </w:pPr>
            <w:r w:rsidRPr="00475FD4">
              <w:rPr>
                <w:sz w:val="16"/>
                <w:szCs w:val="16"/>
              </w:rPr>
              <w:t>Solar Heating and Cooling (SHC)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  <w:tcMar>
              <w:left w:w="28" w:type="dxa"/>
              <w:bottom w:w="85" w:type="dxa"/>
              <w:right w:w="28" w:type="dxa"/>
            </w:tcMar>
            <w:vAlign w:val="center"/>
          </w:tcPr>
          <w:p w:rsidR="001C1B15" w:rsidRPr="00475FD4" w:rsidRDefault="0070193F" w:rsidP="00475FD4">
            <w:pPr>
              <w:pStyle w:val="kopfzeileTabel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SHIP = Solar Heat for Industrial Processes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  <w:tcMar>
              <w:left w:w="28" w:type="dxa"/>
              <w:bottom w:w="85" w:type="dxa"/>
              <w:right w:w="28" w:type="dxa"/>
            </w:tcMar>
            <w:vAlign w:val="center"/>
          </w:tcPr>
          <w:p w:rsidR="001C1B15" w:rsidRPr="00475FD4" w:rsidRDefault="001C1B15" w:rsidP="00475FD4">
            <w:pPr>
              <w:pStyle w:val="kopfzeileTabelle"/>
              <w:rPr>
                <w:sz w:val="16"/>
                <w:szCs w:val="16"/>
              </w:rPr>
            </w:pPr>
            <w:r w:rsidRPr="00475FD4">
              <w:rPr>
                <w:sz w:val="16"/>
                <w:szCs w:val="16"/>
              </w:rPr>
              <w:t>Solar Power (</w:t>
            </w:r>
            <w:r>
              <w:rPr>
                <w:sz w:val="16"/>
                <w:szCs w:val="16"/>
              </w:rPr>
              <w:t xml:space="preserve">PV or </w:t>
            </w:r>
            <w:r w:rsidRPr="00475FD4">
              <w:rPr>
                <w:sz w:val="16"/>
                <w:szCs w:val="16"/>
              </w:rPr>
              <w:t>CSP)</w:t>
            </w:r>
          </w:p>
        </w:tc>
        <w:tc>
          <w:tcPr>
            <w:tcW w:w="158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  <w:tcMar>
              <w:left w:w="28" w:type="dxa"/>
              <w:bottom w:w="85" w:type="dxa"/>
              <w:right w:w="28" w:type="dxa"/>
            </w:tcMar>
            <w:vAlign w:val="center"/>
          </w:tcPr>
          <w:p w:rsidR="001C1B15" w:rsidRPr="00475FD4" w:rsidRDefault="001C1B15" w:rsidP="00475FD4">
            <w:pPr>
              <w:pStyle w:val="kopfzeileTabel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proofErr w:type="spellStart"/>
            <w:r>
              <w:rPr>
                <w:sz w:val="16"/>
                <w:szCs w:val="16"/>
              </w:rPr>
              <w:t>renewable</w:t>
            </w:r>
            <w:r w:rsidR="00522EFF"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(wind, biomass, etc)</w:t>
            </w:r>
          </w:p>
        </w:tc>
        <w:tc>
          <w:tcPr>
            <w:tcW w:w="158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1C1B15" w:rsidRPr="00475FD4" w:rsidRDefault="001C1B15" w:rsidP="00475FD4">
            <w:pPr>
              <w:pStyle w:val="kopfzeileTabelle"/>
              <w:rPr>
                <w:sz w:val="16"/>
                <w:szCs w:val="16"/>
              </w:rPr>
            </w:pPr>
            <w:r w:rsidRPr="00475FD4">
              <w:rPr>
                <w:sz w:val="16"/>
                <w:szCs w:val="16"/>
              </w:rPr>
              <w:t xml:space="preserve">Others </w:t>
            </w:r>
            <w:r w:rsidRPr="00475FD4">
              <w:rPr>
                <w:sz w:val="16"/>
                <w:szCs w:val="16"/>
              </w:rPr>
              <w:br/>
              <w:t>(please specify</w:t>
            </w:r>
            <w:r>
              <w:rPr>
                <w:sz w:val="16"/>
                <w:szCs w:val="16"/>
              </w:rPr>
              <w:t>)</w:t>
            </w:r>
          </w:p>
        </w:tc>
      </w:tr>
      <w:tr w:rsidR="001C1B15" w:rsidRPr="00475FD4" w:rsidTr="0070193F">
        <w:trPr>
          <w:trHeight w:val="328"/>
        </w:trPr>
        <w:tc>
          <w:tcPr>
            <w:tcW w:w="2269" w:type="dxa"/>
            <w:tcBorders>
              <w:bottom w:val="single" w:sz="4" w:space="0" w:color="D9D9D9"/>
            </w:tcBorders>
            <w:tcMar>
              <w:left w:w="28" w:type="dxa"/>
              <w:right w:w="28" w:type="dxa"/>
            </w:tcMar>
          </w:tcPr>
          <w:p w:rsidR="001C1B15" w:rsidRPr="00475FD4" w:rsidRDefault="001C1B15" w:rsidP="00475FD4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your core business</w:t>
            </w:r>
            <w:r w:rsidRPr="00475FD4"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1C1B15" w:rsidRPr="003F0B88" w:rsidRDefault="001C1B15" w:rsidP="00475FD4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1C1B15" w:rsidRPr="003F0B88" w:rsidRDefault="001C1B15" w:rsidP="00475FD4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1C1B15" w:rsidRPr="003F0B88" w:rsidRDefault="001C1B15" w:rsidP="00475FD4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C1B15" w:rsidRPr="003F0B88" w:rsidRDefault="001C1B15" w:rsidP="00475FD4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:rsidR="001C1B15" w:rsidRPr="003F0B88" w:rsidRDefault="001C1B15" w:rsidP="00475FD4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474386" w:rsidRPr="003F0B88" w:rsidRDefault="00474386" w:rsidP="00AF39C3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3"/>
        <w:gridCol w:w="4765"/>
        <w:gridCol w:w="718"/>
        <w:gridCol w:w="711"/>
        <w:gridCol w:w="717"/>
        <w:gridCol w:w="711"/>
        <w:gridCol w:w="721"/>
        <w:gridCol w:w="751"/>
        <w:gridCol w:w="13"/>
      </w:tblGrid>
      <w:tr w:rsidR="00B85065" w:rsidRPr="00B03959" w:rsidTr="003247A2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85065" w:rsidRPr="00475FD4" w:rsidRDefault="00B85065" w:rsidP="0070193F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</w:t>
            </w:r>
            <w:r w:rsidR="00825FA4" w:rsidRPr="00522EFF">
              <w:rPr>
                <w:sz w:val="18"/>
                <w:szCs w:val="18"/>
              </w:rPr>
              <w:t>offer</w:t>
            </w:r>
            <w:r w:rsidRPr="00522EFF">
              <w:rPr>
                <w:sz w:val="18"/>
                <w:szCs w:val="18"/>
              </w:rPr>
              <w:t xml:space="preserve"> </w:t>
            </w:r>
            <w:r w:rsidRPr="00522EFF">
              <w:rPr>
                <w:i/>
                <w:sz w:val="18"/>
                <w:szCs w:val="18"/>
                <w:u w:val="single"/>
              </w:rPr>
              <w:t>turnkey</w:t>
            </w:r>
            <w:r w:rsidR="00A65770">
              <w:rPr>
                <w:i/>
                <w:sz w:val="18"/>
                <w:szCs w:val="18"/>
                <w:u w:val="single"/>
              </w:rPr>
              <w:t>*</w:t>
            </w:r>
            <w:r w:rsidRPr="00475FD4">
              <w:rPr>
                <w:sz w:val="18"/>
                <w:szCs w:val="18"/>
              </w:rPr>
              <w:t xml:space="preserve"> </w:t>
            </w:r>
            <w:r w:rsidR="00084F67">
              <w:rPr>
                <w:sz w:val="18"/>
                <w:szCs w:val="18"/>
              </w:rPr>
              <w:t>SHIP</w:t>
            </w:r>
            <w:r w:rsidR="00DE69DD">
              <w:rPr>
                <w:sz w:val="18"/>
                <w:szCs w:val="18"/>
              </w:rPr>
              <w:t xml:space="preserve"> systems</w:t>
            </w:r>
            <w:r w:rsidRPr="00475FD4">
              <w:rPr>
                <w:sz w:val="18"/>
                <w:szCs w:val="18"/>
              </w:rPr>
              <w:t>?</w:t>
            </w:r>
            <w:r w:rsidR="00522E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85065" w:rsidRPr="00200D9E" w:rsidRDefault="00B85065" w:rsidP="004747B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85065" w:rsidRPr="00B03959" w:rsidRDefault="00B85065" w:rsidP="004747B1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85065" w:rsidRPr="00200D9E" w:rsidRDefault="00B85065" w:rsidP="004747B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85065" w:rsidRPr="00B03959" w:rsidRDefault="00B85065" w:rsidP="004747B1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85065" w:rsidRPr="00200D9E" w:rsidRDefault="00B85065" w:rsidP="004747B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85065" w:rsidRPr="00B03959" w:rsidRDefault="00B85065" w:rsidP="004747B1">
            <w:pPr>
              <w:pStyle w:val="kopfzeileTabelle"/>
            </w:pPr>
          </w:p>
        </w:tc>
      </w:tr>
      <w:tr w:rsidR="00396311" w:rsidRPr="00B03959" w:rsidTr="00A65770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96311" w:rsidRPr="00475FD4" w:rsidRDefault="00396311" w:rsidP="00396311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</w:t>
            </w:r>
            <w:r w:rsidR="007A1690" w:rsidRPr="00522EFF">
              <w:rPr>
                <w:sz w:val="18"/>
                <w:szCs w:val="18"/>
              </w:rPr>
              <w:t>offer a</w:t>
            </w:r>
            <w:r w:rsidR="007A1690">
              <w:rPr>
                <w:i/>
                <w:sz w:val="18"/>
                <w:szCs w:val="18"/>
                <w:u w:val="single"/>
              </w:rPr>
              <w:t xml:space="preserve"> guarantee</w:t>
            </w:r>
            <w:r>
              <w:rPr>
                <w:i/>
                <w:sz w:val="18"/>
                <w:szCs w:val="18"/>
                <w:u w:val="single"/>
              </w:rPr>
              <w:t>d</w:t>
            </w:r>
            <w:r w:rsidR="007A1690">
              <w:rPr>
                <w:i/>
                <w:sz w:val="18"/>
                <w:szCs w:val="18"/>
                <w:u w:val="single"/>
              </w:rPr>
              <w:t xml:space="preserve"> solar</w:t>
            </w:r>
            <w:r>
              <w:rPr>
                <w:i/>
                <w:sz w:val="18"/>
                <w:szCs w:val="18"/>
                <w:u w:val="single"/>
              </w:rPr>
              <w:t xml:space="preserve"> yield </w:t>
            </w:r>
            <w:r w:rsidRPr="00396311">
              <w:rPr>
                <w:sz w:val="18"/>
                <w:szCs w:val="18"/>
              </w:rPr>
              <w:t>as part of your turnkey delivering contract?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396311" w:rsidRPr="00200D9E" w:rsidRDefault="00396311" w:rsidP="00A65770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96311" w:rsidRPr="00B03959" w:rsidRDefault="00396311" w:rsidP="00A65770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396311" w:rsidRPr="00200D9E" w:rsidRDefault="00396311" w:rsidP="00A65770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96311" w:rsidRPr="00B03959" w:rsidRDefault="00396311" w:rsidP="00A65770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396311" w:rsidRPr="00200D9E" w:rsidRDefault="00396311" w:rsidP="00A65770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396311" w:rsidRPr="00B03959" w:rsidRDefault="00396311" w:rsidP="00A65770">
            <w:pPr>
              <w:pStyle w:val="kopfzeileTabelle"/>
            </w:pPr>
          </w:p>
        </w:tc>
      </w:tr>
      <w:tr w:rsidR="00522EFF" w:rsidRPr="00B03959" w:rsidTr="00A65770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522EFF" w:rsidRPr="00475FD4" w:rsidRDefault="00522EFF" w:rsidP="0070193F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</w:t>
            </w:r>
            <w:r>
              <w:rPr>
                <w:i/>
                <w:sz w:val="18"/>
                <w:szCs w:val="18"/>
                <w:u w:val="single"/>
              </w:rPr>
              <w:t>plan</w:t>
            </w:r>
            <w:r w:rsidRPr="00475FD4">
              <w:rPr>
                <w:sz w:val="18"/>
                <w:szCs w:val="18"/>
              </w:rPr>
              <w:t xml:space="preserve"> </w:t>
            </w:r>
            <w:r w:rsidR="0070193F">
              <w:rPr>
                <w:sz w:val="18"/>
                <w:szCs w:val="18"/>
              </w:rPr>
              <w:t>SHIP</w:t>
            </w:r>
            <w:r>
              <w:rPr>
                <w:sz w:val="18"/>
                <w:szCs w:val="18"/>
              </w:rPr>
              <w:t xml:space="preserve"> systems</w:t>
            </w:r>
            <w:r w:rsidRPr="00475FD4">
              <w:rPr>
                <w:sz w:val="18"/>
                <w:szCs w:val="18"/>
              </w:rPr>
              <w:t>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22EFF" w:rsidRPr="00200D9E" w:rsidRDefault="00522EFF" w:rsidP="00A65770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522EFF" w:rsidRPr="00B03959" w:rsidRDefault="00522EFF" w:rsidP="00A65770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22EFF" w:rsidRPr="00200D9E" w:rsidRDefault="00522EFF" w:rsidP="00A65770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522EFF" w:rsidRPr="00B03959" w:rsidRDefault="00522EFF" w:rsidP="00A65770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522EFF" w:rsidRPr="00200D9E" w:rsidRDefault="00522EFF" w:rsidP="00A65770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522EFF" w:rsidRPr="00B03959" w:rsidRDefault="00522EFF" w:rsidP="00A65770">
            <w:pPr>
              <w:pStyle w:val="kopfzeileTabelle"/>
            </w:pPr>
          </w:p>
        </w:tc>
      </w:tr>
      <w:tr w:rsidR="00753FBB" w:rsidRPr="00B03959" w:rsidTr="003247A2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53FBB" w:rsidRPr="00475FD4" w:rsidRDefault="00753FBB" w:rsidP="00475FD4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</w:t>
            </w:r>
            <w:r w:rsidR="00187ECB" w:rsidRPr="003247A2">
              <w:rPr>
                <w:i/>
                <w:sz w:val="18"/>
                <w:szCs w:val="18"/>
                <w:u w:val="single"/>
              </w:rPr>
              <w:t>install</w:t>
            </w:r>
            <w:r w:rsidR="0070193F">
              <w:rPr>
                <w:sz w:val="18"/>
                <w:szCs w:val="18"/>
              </w:rPr>
              <w:t xml:space="preserve"> SHIP </w:t>
            </w:r>
            <w:r w:rsidR="00825FA4">
              <w:rPr>
                <w:sz w:val="18"/>
                <w:szCs w:val="18"/>
              </w:rPr>
              <w:t>systems</w:t>
            </w:r>
            <w:r w:rsidRPr="00475FD4">
              <w:rPr>
                <w:sz w:val="18"/>
                <w:szCs w:val="18"/>
              </w:rPr>
              <w:t>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53FBB" w:rsidRPr="00200D9E" w:rsidRDefault="00753FBB" w:rsidP="00745557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53FBB" w:rsidRPr="00B03959" w:rsidRDefault="00753FBB" w:rsidP="00745557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53FBB" w:rsidRPr="00200D9E" w:rsidRDefault="00753FBB" w:rsidP="00745557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53FBB" w:rsidRPr="00B03959" w:rsidRDefault="00753FBB" w:rsidP="00745557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53FBB" w:rsidRPr="00200D9E" w:rsidRDefault="00753FBB" w:rsidP="00745557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53FBB" w:rsidRPr="00B03959" w:rsidRDefault="00753FBB" w:rsidP="00745557">
            <w:pPr>
              <w:pStyle w:val="kopfzeileTabelle"/>
            </w:pPr>
          </w:p>
        </w:tc>
      </w:tr>
      <w:tr w:rsidR="00D24BC9" w:rsidRPr="00B03959" w:rsidTr="003247A2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475FD4" w:rsidRDefault="00D24BC9" w:rsidP="0070193F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</w:t>
            </w:r>
            <w:r w:rsidR="00187ECB" w:rsidRPr="003247A2">
              <w:rPr>
                <w:i/>
                <w:sz w:val="18"/>
                <w:szCs w:val="18"/>
                <w:u w:val="single"/>
              </w:rPr>
              <w:t>operate</w:t>
            </w:r>
            <w:r w:rsidR="00396311" w:rsidRPr="00396311">
              <w:rPr>
                <w:sz w:val="18"/>
                <w:szCs w:val="18"/>
                <w:u w:val="single"/>
              </w:rPr>
              <w:t>/</w:t>
            </w:r>
            <w:r w:rsidR="00396311" w:rsidRPr="00396311">
              <w:rPr>
                <w:i/>
                <w:sz w:val="18"/>
                <w:szCs w:val="18"/>
                <w:u w:val="single"/>
              </w:rPr>
              <w:t>maintain</w:t>
            </w:r>
            <w:r w:rsidR="00753FBB" w:rsidRPr="00475FD4">
              <w:rPr>
                <w:sz w:val="18"/>
                <w:szCs w:val="18"/>
              </w:rPr>
              <w:t xml:space="preserve"> </w:t>
            </w:r>
            <w:r w:rsidR="0070193F">
              <w:rPr>
                <w:sz w:val="18"/>
                <w:szCs w:val="18"/>
              </w:rPr>
              <w:t xml:space="preserve">SHIP </w:t>
            </w:r>
            <w:r w:rsidR="00825FA4">
              <w:rPr>
                <w:sz w:val="18"/>
                <w:szCs w:val="18"/>
              </w:rPr>
              <w:t>systems</w:t>
            </w:r>
            <w:r w:rsidRPr="00475FD4">
              <w:rPr>
                <w:sz w:val="18"/>
                <w:szCs w:val="18"/>
              </w:rPr>
              <w:t>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24BC9" w:rsidRPr="00200D9E" w:rsidRDefault="00D24BC9" w:rsidP="00082424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B03959" w:rsidRDefault="00D24BC9" w:rsidP="00082424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24BC9" w:rsidRPr="00200D9E" w:rsidRDefault="00D24BC9" w:rsidP="006E1139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B03959" w:rsidRDefault="00D24BC9" w:rsidP="006E1139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24BC9" w:rsidRPr="00200D9E" w:rsidRDefault="00D24BC9" w:rsidP="006E1139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B03959" w:rsidRDefault="00D24BC9" w:rsidP="006E1139">
            <w:pPr>
              <w:pStyle w:val="kopfzeileTabelle"/>
            </w:pPr>
          </w:p>
        </w:tc>
      </w:tr>
      <w:tr w:rsidR="00D24BC9" w:rsidRPr="00B03959" w:rsidTr="003247A2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475FD4" w:rsidRDefault="00D24BC9" w:rsidP="0070193F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offer solar </w:t>
            </w:r>
            <w:r w:rsidR="0070193F">
              <w:rPr>
                <w:sz w:val="18"/>
                <w:szCs w:val="18"/>
              </w:rPr>
              <w:t xml:space="preserve">process </w:t>
            </w:r>
            <w:r w:rsidR="00187ECB" w:rsidRPr="00920E0D">
              <w:rPr>
                <w:i/>
                <w:sz w:val="18"/>
                <w:szCs w:val="18"/>
                <w:u w:val="single"/>
              </w:rPr>
              <w:t>heat deliver</w:t>
            </w:r>
            <w:r w:rsidR="00324EA6" w:rsidRPr="00920E0D">
              <w:rPr>
                <w:i/>
                <w:sz w:val="18"/>
                <w:szCs w:val="18"/>
                <w:u w:val="single"/>
              </w:rPr>
              <w:t>y</w:t>
            </w:r>
            <w:r w:rsidR="00187ECB" w:rsidRPr="00920E0D">
              <w:rPr>
                <w:i/>
                <w:sz w:val="18"/>
                <w:szCs w:val="18"/>
                <w:u w:val="single"/>
              </w:rPr>
              <w:t xml:space="preserve"> contracts</w:t>
            </w:r>
            <w:r w:rsidR="00B85065" w:rsidRPr="00475FD4">
              <w:rPr>
                <w:sz w:val="18"/>
                <w:szCs w:val="18"/>
              </w:rPr>
              <w:t xml:space="preserve"> </w:t>
            </w:r>
            <w:r w:rsidRPr="00475FD4">
              <w:rPr>
                <w:sz w:val="18"/>
                <w:szCs w:val="18"/>
              </w:rPr>
              <w:t>as an Energy Service Company?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24BC9" w:rsidRPr="00200D9E" w:rsidRDefault="00D24BC9" w:rsidP="006D4178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B03959" w:rsidRDefault="00D24BC9" w:rsidP="006D4178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24BC9" w:rsidRPr="00200D9E" w:rsidRDefault="00D24BC9" w:rsidP="006E1139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B03959" w:rsidRDefault="00D24BC9" w:rsidP="006E1139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24BC9" w:rsidRPr="00200D9E" w:rsidRDefault="00D24BC9" w:rsidP="006E1139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D24BC9" w:rsidRPr="00B03959" w:rsidRDefault="00D24BC9" w:rsidP="006E1139">
            <w:pPr>
              <w:pStyle w:val="kopfzeileTabelle"/>
            </w:pPr>
          </w:p>
        </w:tc>
      </w:tr>
      <w:tr w:rsidR="00B628D0" w:rsidRPr="00B628D0" w:rsidTr="003005D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dxa"/>
          <w:wAfter w:w="13" w:type="dxa"/>
          <w:trHeight w:hRule="exact" w:val="567"/>
        </w:trPr>
        <w:tc>
          <w:tcPr>
            <w:tcW w:w="619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28D0" w:rsidRPr="00BD5ABF" w:rsidRDefault="00B628D0" w:rsidP="0070193F">
            <w:pPr>
              <w:pStyle w:val="TabelleFett"/>
              <w:rPr>
                <w:sz w:val="18"/>
                <w:szCs w:val="18"/>
              </w:rPr>
            </w:pPr>
            <w:r w:rsidRPr="00BD5ABF">
              <w:rPr>
                <w:sz w:val="18"/>
                <w:szCs w:val="18"/>
              </w:rPr>
              <w:t>How many turnkey</w:t>
            </w:r>
            <w:r w:rsidR="00522EFF" w:rsidRPr="00084F67">
              <w:rPr>
                <w:color w:val="auto"/>
                <w:sz w:val="18"/>
                <w:szCs w:val="18"/>
              </w:rPr>
              <w:t>*</w:t>
            </w:r>
            <w:r w:rsidRPr="00084F67">
              <w:rPr>
                <w:color w:val="auto"/>
                <w:sz w:val="18"/>
                <w:szCs w:val="18"/>
              </w:rPr>
              <w:t xml:space="preserve"> </w:t>
            </w:r>
            <w:r w:rsidR="0070193F" w:rsidRPr="00084F67">
              <w:rPr>
                <w:color w:val="auto"/>
                <w:sz w:val="18"/>
                <w:szCs w:val="18"/>
              </w:rPr>
              <w:t>SHIP</w:t>
            </w:r>
            <w:r w:rsidRPr="00084F67">
              <w:rPr>
                <w:color w:val="auto"/>
                <w:sz w:val="18"/>
                <w:szCs w:val="18"/>
              </w:rPr>
              <w:t xml:space="preserve"> systems have you </w:t>
            </w:r>
            <w:r w:rsidR="00920E0D" w:rsidRPr="00084F67">
              <w:rPr>
                <w:color w:val="auto"/>
                <w:sz w:val="18"/>
                <w:szCs w:val="18"/>
              </w:rPr>
              <w:t>realised</w:t>
            </w:r>
            <w:r w:rsidRPr="00084F67">
              <w:rPr>
                <w:color w:val="auto"/>
                <w:sz w:val="18"/>
                <w:szCs w:val="18"/>
              </w:rPr>
              <w:t xml:space="preserve"> so far </w:t>
            </w:r>
            <w:r w:rsidRPr="00084F67">
              <w:rPr>
                <w:color w:val="auto"/>
                <w:sz w:val="18"/>
                <w:szCs w:val="18"/>
              </w:rPr>
              <w:br/>
              <w:t xml:space="preserve">(in whole company history)? </w:t>
            </w:r>
            <w:r w:rsidR="009D3016" w:rsidRPr="00084F67">
              <w:rPr>
                <w:color w:val="auto"/>
                <w:sz w:val="18"/>
                <w:szCs w:val="18"/>
              </w:rPr>
              <w:t>*</w:t>
            </w:r>
            <w:r w:rsidR="00522EFF" w:rsidRPr="00084F67">
              <w:rPr>
                <w:color w:val="auto"/>
                <w:sz w:val="18"/>
                <w:szCs w:val="18"/>
              </w:rPr>
              <w:t>*</w:t>
            </w:r>
          </w:p>
        </w:tc>
        <w:tc>
          <w:tcPr>
            <w:tcW w:w="290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8D0" w:rsidRPr="00B628D0" w:rsidRDefault="00B628D0" w:rsidP="00B628D0">
            <w:pPr>
              <w:pStyle w:val="TabelleFett"/>
              <w:rPr>
                <w:sz w:val="18"/>
                <w:szCs w:val="18"/>
              </w:rPr>
            </w:pPr>
          </w:p>
        </w:tc>
      </w:tr>
      <w:tr w:rsidR="00682A3A" w:rsidRPr="00B628D0" w:rsidTr="00B6621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dxa"/>
          <w:wAfter w:w="13" w:type="dxa"/>
          <w:trHeight w:hRule="exact" w:val="567"/>
        </w:trPr>
        <w:tc>
          <w:tcPr>
            <w:tcW w:w="619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3A" w:rsidRPr="00BD5ABF" w:rsidRDefault="00682A3A" w:rsidP="00B66215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which year </w:t>
            </w:r>
            <w:r w:rsidRPr="00682A3A">
              <w:rPr>
                <w:sz w:val="18"/>
                <w:szCs w:val="18"/>
                <w:u w:val="single"/>
              </w:rPr>
              <w:t>did your company deliver</w:t>
            </w:r>
            <w:r>
              <w:rPr>
                <w:sz w:val="18"/>
                <w:szCs w:val="18"/>
              </w:rPr>
              <w:t xml:space="preserve"> </w:t>
            </w:r>
            <w:r w:rsidRPr="0000007B">
              <w:rPr>
                <w:sz w:val="18"/>
                <w:szCs w:val="18"/>
              </w:rPr>
              <w:t xml:space="preserve">the first </w:t>
            </w:r>
            <w:r>
              <w:rPr>
                <w:sz w:val="18"/>
                <w:szCs w:val="18"/>
              </w:rPr>
              <w:t>turnkey SHIP system</w:t>
            </w:r>
            <w:r w:rsidRPr="0000007B">
              <w:rPr>
                <w:sz w:val="18"/>
                <w:szCs w:val="18"/>
              </w:rPr>
              <w:t>?</w:t>
            </w:r>
          </w:p>
        </w:tc>
        <w:tc>
          <w:tcPr>
            <w:tcW w:w="290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3A" w:rsidRPr="00B628D0" w:rsidRDefault="00682A3A" w:rsidP="00B66215">
            <w:pPr>
              <w:pStyle w:val="TabelleFett"/>
              <w:rPr>
                <w:sz w:val="18"/>
                <w:szCs w:val="18"/>
              </w:rPr>
            </w:pPr>
          </w:p>
        </w:tc>
      </w:tr>
      <w:tr w:rsidR="00BF3521" w:rsidRPr="00B628D0" w:rsidTr="003005DE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13" w:type="dxa"/>
          <w:wAfter w:w="13" w:type="dxa"/>
          <w:trHeight w:hRule="exact" w:val="567"/>
        </w:trPr>
        <w:tc>
          <w:tcPr>
            <w:tcW w:w="619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21" w:rsidRPr="00BD5ABF" w:rsidRDefault="00AF33CA" w:rsidP="00BF3521">
            <w:pPr>
              <w:pStyle w:val="TabelleFett"/>
              <w:rPr>
                <w:sz w:val="18"/>
                <w:szCs w:val="18"/>
              </w:rPr>
            </w:pPr>
            <w:r w:rsidRPr="00AF33CA">
              <w:rPr>
                <w:color w:val="FF0000"/>
                <w:sz w:val="18"/>
                <w:szCs w:val="18"/>
              </w:rPr>
              <w:t>Or:</w:t>
            </w:r>
            <w:r>
              <w:rPr>
                <w:sz w:val="18"/>
                <w:szCs w:val="18"/>
              </w:rPr>
              <w:t xml:space="preserve"> </w:t>
            </w:r>
            <w:r w:rsidR="00682A3A" w:rsidRPr="00BF3521">
              <w:rPr>
                <w:sz w:val="18"/>
                <w:szCs w:val="18"/>
              </w:rPr>
              <w:t>I</w:t>
            </w:r>
            <w:r w:rsidR="00682A3A">
              <w:rPr>
                <w:sz w:val="18"/>
                <w:szCs w:val="18"/>
              </w:rPr>
              <w:t xml:space="preserve">n which year </w:t>
            </w:r>
            <w:r w:rsidR="00682A3A" w:rsidRPr="00682A3A">
              <w:rPr>
                <w:sz w:val="18"/>
                <w:szCs w:val="18"/>
                <w:u w:val="single"/>
              </w:rPr>
              <w:t>will your company deliver</w:t>
            </w:r>
            <w:r w:rsidR="00682A3A">
              <w:rPr>
                <w:sz w:val="18"/>
                <w:szCs w:val="18"/>
              </w:rPr>
              <w:t xml:space="preserve"> </w:t>
            </w:r>
            <w:r w:rsidR="00682A3A" w:rsidRPr="0000007B">
              <w:rPr>
                <w:sz w:val="18"/>
                <w:szCs w:val="18"/>
              </w:rPr>
              <w:t xml:space="preserve">the first </w:t>
            </w:r>
            <w:r w:rsidR="00682A3A">
              <w:rPr>
                <w:sz w:val="18"/>
                <w:szCs w:val="18"/>
              </w:rPr>
              <w:t>turnkey SHIP system</w:t>
            </w:r>
            <w:r w:rsidR="00682A3A" w:rsidRPr="0000007B">
              <w:rPr>
                <w:sz w:val="18"/>
                <w:szCs w:val="18"/>
              </w:rPr>
              <w:t>?</w:t>
            </w:r>
          </w:p>
        </w:tc>
        <w:tc>
          <w:tcPr>
            <w:tcW w:w="290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21" w:rsidRPr="00B628D0" w:rsidRDefault="00BF3521" w:rsidP="00BF3521">
            <w:pPr>
              <w:pStyle w:val="TabelleFett"/>
              <w:rPr>
                <w:sz w:val="18"/>
                <w:szCs w:val="18"/>
              </w:rPr>
            </w:pPr>
          </w:p>
        </w:tc>
      </w:tr>
      <w:tr w:rsidR="0070193F" w:rsidRPr="00B03959" w:rsidTr="00BF3521">
        <w:trPr>
          <w:cantSplit/>
          <w:trHeight w:val="340"/>
        </w:trPr>
        <w:tc>
          <w:tcPr>
            <w:tcW w:w="47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0193F" w:rsidRPr="00475FD4" w:rsidRDefault="0070193F" w:rsidP="00BF3521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your provide a list of SHIP reference projects realised by your company as a turnkey supplier?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0193F" w:rsidRPr="00200D9E" w:rsidRDefault="0070193F" w:rsidP="00BF352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0193F" w:rsidRPr="00B03959" w:rsidRDefault="0070193F" w:rsidP="00BF3521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0193F" w:rsidRPr="00200D9E" w:rsidRDefault="0070193F" w:rsidP="00BF352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0193F" w:rsidRPr="00B03959" w:rsidRDefault="0070193F" w:rsidP="00BF3521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0193F" w:rsidRPr="00200D9E" w:rsidRDefault="0070193F" w:rsidP="00BF352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70193F" w:rsidRPr="00B03959" w:rsidRDefault="0070193F" w:rsidP="00BF3521">
            <w:pPr>
              <w:pStyle w:val="kopfzeileTabelle"/>
            </w:pPr>
          </w:p>
        </w:tc>
      </w:tr>
    </w:tbl>
    <w:p w:rsidR="00522EFF" w:rsidRPr="00084F67" w:rsidRDefault="00522EFF" w:rsidP="00522EFF">
      <w:pPr>
        <w:rPr>
          <w:rFonts w:asciiTheme="majorHAnsi" w:hAnsiTheme="majorHAnsi" w:cstheme="majorHAnsi"/>
          <w:sz w:val="18"/>
          <w:szCs w:val="18"/>
          <w:lang w:val="en-GB" w:eastAsia="en-US"/>
        </w:rPr>
      </w:pPr>
      <w:r w:rsidRPr="00084F67">
        <w:rPr>
          <w:rFonts w:asciiTheme="majorHAnsi" w:hAnsiTheme="majorHAnsi" w:cstheme="majorHAnsi"/>
          <w:sz w:val="18"/>
          <w:szCs w:val="18"/>
          <w:lang w:val="en-GB" w:eastAsia="en-US"/>
        </w:rPr>
        <w:t>*Turnkey includes the design, delivery and installation of solar process heat systems</w:t>
      </w:r>
    </w:p>
    <w:p w:rsidR="00881BFD" w:rsidRPr="00084F67" w:rsidRDefault="00522EFF" w:rsidP="00881BFD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  <w:r w:rsidRPr="00084F67">
        <w:rPr>
          <w:rFonts w:asciiTheme="majorHAnsi" w:hAnsiTheme="majorHAnsi" w:cstheme="majorHAnsi"/>
          <w:sz w:val="18"/>
          <w:szCs w:val="18"/>
          <w:lang w:val="en-GB" w:eastAsia="en-US"/>
        </w:rPr>
        <w:t>*</w:t>
      </w:r>
      <w:r w:rsidR="009D3016" w:rsidRPr="00084F67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*Please note that solar cooking even in large-scale </w:t>
      </w:r>
      <w:r w:rsidR="00AF33CA">
        <w:rPr>
          <w:rFonts w:asciiTheme="majorHAnsi" w:hAnsiTheme="majorHAnsi" w:cstheme="majorHAnsi"/>
          <w:sz w:val="18"/>
          <w:szCs w:val="18"/>
          <w:lang w:val="en-GB" w:eastAsia="en-US"/>
        </w:rPr>
        <w:t>as well as solar thermal installations for the service sector like laundries or hospitals are</w:t>
      </w:r>
      <w:r w:rsidR="009D3016" w:rsidRPr="00084F67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 not </w:t>
      </w:r>
      <w:r w:rsidR="007A1690" w:rsidRPr="00084F67">
        <w:rPr>
          <w:rFonts w:asciiTheme="majorHAnsi" w:hAnsiTheme="majorHAnsi" w:cstheme="majorHAnsi"/>
          <w:sz w:val="18"/>
          <w:szCs w:val="18"/>
          <w:lang w:val="en-GB" w:eastAsia="en-US"/>
        </w:rPr>
        <w:t>recognized</w:t>
      </w:r>
      <w:r w:rsidR="00875FE2" w:rsidRPr="00084F67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 as </w:t>
      </w:r>
      <w:r w:rsidR="007A1690" w:rsidRPr="00084F67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a </w:t>
      </w:r>
      <w:r w:rsidR="009D3016" w:rsidRPr="00084F67">
        <w:rPr>
          <w:rFonts w:asciiTheme="majorHAnsi" w:hAnsiTheme="majorHAnsi" w:cstheme="majorHAnsi"/>
          <w:sz w:val="18"/>
          <w:szCs w:val="18"/>
          <w:lang w:val="en-GB" w:eastAsia="en-US"/>
        </w:rPr>
        <w:t>solar process heat system</w:t>
      </w:r>
      <w:r w:rsidR="00875FE2" w:rsidRPr="00084F67">
        <w:rPr>
          <w:rFonts w:asciiTheme="majorHAnsi" w:hAnsiTheme="majorHAnsi" w:cstheme="majorHAnsi"/>
          <w:sz w:val="18"/>
          <w:szCs w:val="18"/>
          <w:lang w:val="en-GB" w:eastAsia="en-US"/>
        </w:rPr>
        <w:t xml:space="preserve"> in this survey</w:t>
      </w:r>
    </w:p>
    <w:p w:rsidR="009D3016" w:rsidRPr="00084F67" w:rsidRDefault="009D3016" w:rsidP="00881BFD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</w:p>
    <w:p w:rsidR="00682A3A" w:rsidRDefault="00682A3A" w:rsidP="00682A3A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4986" w:type="pct"/>
        <w:tblInd w:w="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2850"/>
        <w:gridCol w:w="284"/>
        <w:gridCol w:w="794"/>
        <w:gridCol w:w="623"/>
        <w:gridCol w:w="567"/>
        <w:gridCol w:w="567"/>
        <w:gridCol w:w="284"/>
        <w:gridCol w:w="567"/>
        <w:gridCol w:w="283"/>
        <w:gridCol w:w="142"/>
        <w:gridCol w:w="284"/>
        <w:gridCol w:w="567"/>
        <w:gridCol w:w="283"/>
        <w:gridCol w:w="992"/>
        <w:gridCol w:w="7"/>
      </w:tblGrid>
      <w:tr w:rsidR="00682A3A" w:rsidRPr="00B03959" w:rsidTr="00B66215">
        <w:trPr>
          <w:gridAfter w:val="1"/>
          <w:wAfter w:w="7" w:type="dxa"/>
          <w:cantSplit/>
          <w:trHeight w:val="340"/>
        </w:trPr>
        <w:tc>
          <w:tcPr>
            <w:tcW w:w="5685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682A3A" w:rsidRPr="00475FD4" w:rsidRDefault="00682A3A" w:rsidP="00B66215">
            <w:pPr>
              <w:pStyle w:val="TabelleFett"/>
              <w:rPr>
                <w:sz w:val="18"/>
                <w:szCs w:val="18"/>
              </w:rPr>
            </w:pPr>
            <w:r w:rsidRPr="00475FD4">
              <w:rPr>
                <w:sz w:val="18"/>
                <w:szCs w:val="18"/>
              </w:rPr>
              <w:t xml:space="preserve">Do you manufacture </w:t>
            </w:r>
            <w:r>
              <w:rPr>
                <w:sz w:val="18"/>
                <w:szCs w:val="18"/>
              </w:rPr>
              <w:t>collectors for SHIP plants in-house?</w:t>
            </w:r>
          </w:p>
        </w:tc>
        <w:tc>
          <w:tcPr>
            <w:tcW w:w="85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82A3A" w:rsidRPr="00200D9E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682A3A" w:rsidRPr="00B03959" w:rsidRDefault="00682A3A" w:rsidP="00B66215">
            <w:pPr>
              <w:pStyle w:val="kopfzeileTabelle"/>
            </w:pPr>
          </w:p>
        </w:tc>
        <w:tc>
          <w:tcPr>
            <w:tcW w:w="85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82A3A" w:rsidRPr="00200D9E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682A3A" w:rsidRPr="00B03959" w:rsidRDefault="00682A3A" w:rsidP="00B66215">
            <w:pPr>
              <w:pStyle w:val="kopfzeileTabelle"/>
            </w:pPr>
          </w:p>
        </w:tc>
      </w:tr>
      <w:tr w:rsidR="00682A3A" w:rsidRPr="00CA097B" w:rsidTr="00B6621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cantSplit/>
          <w:trHeight w:val="588"/>
        </w:trPr>
        <w:tc>
          <w:tcPr>
            <w:tcW w:w="3134" w:type="dxa"/>
            <w:gridSpan w:val="2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hideMark/>
          </w:tcPr>
          <w:p w:rsidR="00682A3A" w:rsidRPr="00BD5ABF" w:rsidRDefault="00682A3A" w:rsidP="00B66215">
            <w:pPr>
              <w:pStyle w:val="TabelleFet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82A3A" w:rsidRPr="00CA097B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CA097B">
              <w:rPr>
                <w:sz w:val="16"/>
                <w:szCs w:val="16"/>
              </w:rPr>
              <w:t>Vacuum tube</w:t>
            </w:r>
          </w:p>
        </w:tc>
        <w:tc>
          <w:tcPr>
            <w:tcW w:w="119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682A3A" w:rsidRPr="00CA097B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CA097B">
              <w:rPr>
                <w:sz w:val="16"/>
                <w:szCs w:val="16"/>
              </w:rPr>
              <w:t xml:space="preserve">Flat plate </w:t>
            </w: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82A3A" w:rsidRPr="00CA097B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CA097B">
              <w:rPr>
                <w:sz w:val="16"/>
                <w:szCs w:val="16"/>
              </w:rPr>
              <w:t>Parabolic Trough</w:t>
            </w: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682A3A" w:rsidRPr="00CA097B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CA097B">
              <w:rPr>
                <w:sz w:val="16"/>
                <w:szCs w:val="16"/>
              </w:rPr>
              <w:t>Fresnel</w:t>
            </w: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682A3A" w:rsidRPr="00CA097B" w:rsidRDefault="00682A3A" w:rsidP="00B66215">
            <w:pPr>
              <w:pStyle w:val="kopfzeileTabelle"/>
              <w:rPr>
                <w:sz w:val="16"/>
                <w:szCs w:val="16"/>
                <w:highlight w:val="darkYellow"/>
              </w:rPr>
            </w:pPr>
            <w:r w:rsidRPr="00CA097B">
              <w:rPr>
                <w:sz w:val="16"/>
                <w:szCs w:val="16"/>
              </w:rPr>
              <w:t>Dish</w:t>
            </w:r>
          </w:p>
        </w:tc>
        <w:tc>
          <w:tcPr>
            <w:tcW w:w="1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682A3A" w:rsidRPr="00CA097B" w:rsidRDefault="00682A3A" w:rsidP="00B66215">
            <w:pPr>
              <w:pStyle w:val="kopfzeileTabelle"/>
              <w:rPr>
                <w:sz w:val="16"/>
                <w:szCs w:val="16"/>
              </w:rPr>
            </w:pPr>
            <w:r w:rsidRPr="00CA097B">
              <w:rPr>
                <w:sz w:val="16"/>
                <w:szCs w:val="16"/>
              </w:rPr>
              <w:t>Other *</w:t>
            </w:r>
          </w:p>
        </w:tc>
      </w:tr>
      <w:tr w:rsidR="00682A3A" w:rsidRPr="00475FD4" w:rsidTr="00B66215">
        <w:tblPrEx>
          <w:tblCellMar>
            <w:left w:w="28" w:type="dxa"/>
            <w:right w:w="28" w:type="dxa"/>
          </w:tblCellMar>
        </w:tblPrEx>
        <w:trPr>
          <w:gridAfter w:val="1"/>
          <w:wAfter w:w="7" w:type="dxa"/>
          <w:cantSplit/>
          <w:trHeight w:hRule="exact" w:val="1109"/>
        </w:trPr>
        <w:tc>
          <w:tcPr>
            <w:tcW w:w="3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82A3A" w:rsidRPr="00BD5ABF" w:rsidRDefault="00682A3A" w:rsidP="00B66215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please choose the in-house produced</w:t>
            </w:r>
            <w:r w:rsidRPr="00BD5ABF">
              <w:rPr>
                <w:sz w:val="18"/>
                <w:szCs w:val="18"/>
              </w:rPr>
              <w:t xml:space="preserve"> collector type that you sell </w:t>
            </w:r>
            <w:r>
              <w:rPr>
                <w:sz w:val="18"/>
                <w:szCs w:val="18"/>
              </w:rPr>
              <w:t xml:space="preserve">or plan to sell </w:t>
            </w:r>
            <w:r w:rsidRPr="00BD5ABF">
              <w:rPr>
                <w:sz w:val="18"/>
                <w:szCs w:val="18"/>
              </w:rPr>
              <w:t xml:space="preserve">most for process heat installation. </w:t>
            </w:r>
          </w:p>
        </w:tc>
        <w:tc>
          <w:tcPr>
            <w:tcW w:w="7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682A3A" w:rsidRPr="003F0B88" w:rsidRDefault="00682A3A" w:rsidP="00B66215">
            <w:pPr>
              <w:pStyle w:val="TabelleFett"/>
            </w:pPr>
          </w:p>
        </w:tc>
        <w:tc>
          <w:tcPr>
            <w:tcW w:w="119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:rsidR="00682A3A" w:rsidRPr="003F0B88" w:rsidRDefault="00682A3A" w:rsidP="00B66215">
            <w:pPr>
              <w:pStyle w:val="TabelleFett"/>
            </w:pPr>
          </w:p>
        </w:tc>
        <w:tc>
          <w:tcPr>
            <w:tcW w:w="8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82A3A" w:rsidRPr="003F0B88" w:rsidRDefault="00682A3A" w:rsidP="00B66215">
            <w:pPr>
              <w:pStyle w:val="TabelleFett"/>
            </w:pPr>
          </w:p>
        </w:tc>
        <w:tc>
          <w:tcPr>
            <w:tcW w:w="85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82A3A" w:rsidRPr="003F0B88" w:rsidRDefault="00682A3A" w:rsidP="00B66215">
            <w:pPr>
              <w:pStyle w:val="TabelleFett"/>
            </w:pPr>
          </w:p>
        </w:tc>
        <w:tc>
          <w:tcPr>
            <w:tcW w:w="9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:rsidR="00682A3A" w:rsidRPr="003F0B88" w:rsidRDefault="00682A3A" w:rsidP="00B66215">
            <w:pPr>
              <w:pStyle w:val="TabelleFett"/>
            </w:pPr>
          </w:p>
        </w:tc>
        <w:tc>
          <w:tcPr>
            <w:tcW w:w="12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682A3A" w:rsidRPr="003F0B88" w:rsidRDefault="00682A3A" w:rsidP="00B66215">
            <w:pPr>
              <w:pStyle w:val="TabelleFett"/>
            </w:pPr>
          </w:p>
        </w:tc>
      </w:tr>
      <w:tr w:rsidR="00682A3A" w:rsidRPr="00B36FFC" w:rsidTr="00B6621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5118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3A" w:rsidRPr="00CD6EFD" w:rsidRDefault="00682A3A" w:rsidP="00B66215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in-house produced collector is tested/certfied under which certification scheme (e.g. Solar Keymark, INMETRO, MNRE, SRCC)?</w:t>
            </w:r>
          </w:p>
        </w:tc>
        <w:tc>
          <w:tcPr>
            <w:tcW w:w="3976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3A" w:rsidRPr="00B36FFC" w:rsidRDefault="00682A3A" w:rsidP="00B66215">
            <w:pPr>
              <w:pStyle w:val="kopfzeileTabelle"/>
            </w:pPr>
          </w:p>
        </w:tc>
      </w:tr>
      <w:tr w:rsidR="00682A3A" w:rsidRPr="00B36FFC" w:rsidTr="00B6621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8" w:type="dxa"/>
            <w:right w:w="28" w:type="dxa"/>
          </w:tblCellMar>
        </w:tblPrEx>
        <w:trPr>
          <w:trHeight w:val="397"/>
        </w:trPr>
        <w:tc>
          <w:tcPr>
            <w:tcW w:w="285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3A" w:rsidRPr="00CD6EFD" w:rsidRDefault="00682A3A" w:rsidP="00B66215">
            <w:pPr>
              <w:pStyle w:val="TabelleFet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3A" w:rsidRPr="00B36FFC" w:rsidRDefault="00682A3A" w:rsidP="00B66215">
            <w:pPr>
              <w:pStyle w:val="kopfzeileTabelle"/>
            </w:pPr>
            <w:r w:rsidRPr="00B36FFC">
              <w:t>Prototype</w:t>
            </w:r>
          </w:p>
        </w:tc>
        <w:tc>
          <w:tcPr>
            <w:tcW w:w="241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3A" w:rsidRPr="00B36FFC" w:rsidRDefault="00682A3A" w:rsidP="00B66215">
            <w:pPr>
              <w:pStyle w:val="kopfzeileTabelle"/>
            </w:pPr>
            <w:r w:rsidRPr="00B36FFC">
              <w:t xml:space="preserve">Pilot / demonstration </w:t>
            </w:r>
          </w:p>
        </w:tc>
        <w:tc>
          <w:tcPr>
            <w:tcW w:w="213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3A" w:rsidRPr="00B36FFC" w:rsidRDefault="00682A3A" w:rsidP="00B66215">
            <w:pPr>
              <w:pStyle w:val="kopfzeileTabelle"/>
            </w:pPr>
            <w:r w:rsidRPr="00B36FFC">
              <w:t xml:space="preserve">Commercial </w:t>
            </w:r>
          </w:p>
        </w:tc>
      </w:tr>
      <w:tr w:rsidR="00682A3A" w:rsidRPr="00475FD4" w:rsidTr="00B66215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8" w:type="dxa"/>
            <w:right w:w="28" w:type="dxa"/>
          </w:tblCellMar>
        </w:tblPrEx>
        <w:trPr>
          <w:trHeight w:hRule="exact" w:val="650"/>
        </w:trPr>
        <w:tc>
          <w:tcPr>
            <w:tcW w:w="28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2A3A" w:rsidRPr="00CD6EFD" w:rsidRDefault="00682A3A" w:rsidP="00B66215">
            <w:pPr>
              <w:pStyle w:val="TabelleFett"/>
              <w:rPr>
                <w:sz w:val="18"/>
                <w:szCs w:val="18"/>
              </w:rPr>
            </w:pPr>
            <w:r w:rsidRPr="00CD6EFD">
              <w:rPr>
                <w:sz w:val="18"/>
                <w:szCs w:val="18"/>
              </w:rPr>
              <w:t xml:space="preserve">Development state of your in-house produced process heat collector </w:t>
            </w:r>
          </w:p>
        </w:tc>
        <w:tc>
          <w:tcPr>
            <w:tcW w:w="170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3A" w:rsidRPr="00E87006" w:rsidRDefault="00682A3A" w:rsidP="00B66215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3A" w:rsidRPr="00E87006" w:rsidRDefault="00682A3A" w:rsidP="00B66215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82A3A" w:rsidRPr="00E87006" w:rsidRDefault="00682A3A" w:rsidP="00B66215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682A3A" w:rsidRPr="00682A3A" w:rsidRDefault="00682A3A" w:rsidP="00881BFD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</w:p>
    <w:p w:rsidR="00682A3A" w:rsidRPr="00682A3A" w:rsidRDefault="00682A3A" w:rsidP="00881BFD">
      <w:pPr>
        <w:rPr>
          <w:rFonts w:asciiTheme="majorHAnsi" w:hAnsiTheme="majorHAnsi" w:cstheme="majorHAnsi"/>
          <w:b/>
          <w:sz w:val="18"/>
          <w:szCs w:val="18"/>
          <w:lang w:val="en-GB" w:eastAsia="en-US"/>
        </w:rPr>
      </w:pPr>
    </w:p>
    <w:tbl>
      <w:tblPr>
        <w:tblW w:w="5000" w:type="pct"/>
        <w:tblInd w:w="-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8" w:type="dxa"/>
          <w:right w:w="28" w:type="dxa"/>
        </w:tblCellMar>
        <w:tblLook w:val="04A0"/>
      </w:tblPr>
      <w:tblGrid>
        <w:gridCol w:w="3134"/>
        <w:gridCol w:w="2977"/>
        <w:gridCol w:w="2983"/>
      </w:tblGrid>
      <w:tr w:rsidR="00BD5ABF" w:rsidRPr="00BD5ABF" w:rsidTr="00AA27D9">
        <w:trPr>
          <w:trHeight w:hRule="exact" w:val="736"/>
        </w:trPr>
        <w:tc>
          <w:tcPr>
            <w:tcW w:w="909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5ABF" w:rsidRPr="00BD5ABF" w:rsidRDefault="00492FE6" w:rsidP="00BA774D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case you </w:t>
            </w:r>
            <w:r w:rsidR="006B3F9A" w:rsidRPr="006B3F9A">
              <w:rPr>
                <w:sz w:val="18"/>
                <w:szCs w:val="18"/>
                <w:u w:val="single"/>
              </w:rPr>
              <w:t xml:space="preserve">have not </w:t>
            </w:r>
            <w:r w:rsidRPr="006B3F9A">
              <w:rPr>
                <w:sz w:val="18"/>
                <w:szCs w:val="18"/>
                <w:u w:val="single"/>
              </w:rPr>
              <w:t xml:space="preserve">yet realised </w:t>
            </w:r>
            <w:r>
              <w:rPr>
                <w:sz w:val="18"/>
                <w:szCs w:val="18"/>
              </w:rPr>
              <w:t xml:space="preserve">turnkey SHIP plants, we ask you kindly to </w:t>
            </w:r>
            <w:r w:rsidR="00BF3521">
              <w:rPr>
                <w:sz w:val="18"/>
                <w:szCs w:val="18"/>
              </w:rPr>
              <w:t xml:space="preserve">give us information about your two largest solar thermal reference projects for other </w:t>
            </w:r>
            <w:r w:rsidR="00A970B8" w:rsidRPr="003776B3">
              <w:rPr>
                <w:sz w:val="18"/>
                <w:szCs w:val="18"/>
              </w:rPr>
              <w:t xml:space="preserve">commercial </w:t>
            </w:r>
            <w:r w:rsidR="00BF3521">
              <w:rPr>
                <w:sz w:val="18"/>
                <w:szCs w:val="18"/>
              </w:rPr>
              <w:t>costumers (e.g. hospitals, hotels or sport clubs).</w:t>
            </w:r>
          </w:p>
        </w:tc>
      </w:tr>
      <w:tr w:rsidR="00881BFD" w:rsidRPr="00DC7311" w:rsidTr="00682A3A">
        <w:trPr>
          <w:trHeight w:hRule="exact" w:val="1120"/>
        </w:trPr>
        <w:tc>
          <w:tcPr>
            <w:tcW w:w="313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BD5ABF" w:rsidRDefault="00881BFD" w:rsidP="00CA097B">
            <w:pPr>
              <w:pStyle w:val="TabelleFett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B628D0">
            <w:pPr>
              <w:pStyle w:val="kopfzeileTabelle"/>
            </w:pPr>
            <w:r>
              <w:t xml:space="preserve">Largest </w:t>
            </w:r>
            <w:r w:rsidR="00BF3521">
              <w:t>solar thermal</w:t>
            </w:r>
            <w:r w:rsidR="00682A3A">
              <w:t>, commercial</w:t>
            </w:r>
            <w:r w:rsidR="00BF3521">
              <w:t xml:space="preserve"> </w:t>
            </w:r>
            <w:r>
              <w:t>r</w:t>
            </w:r>
            <w:r w:rsidRPr="00DC7311">
              <w:t xml:space="preserve">eference </w:t>
            </w:r>
            <w:r>
              <w:t>project</w:t>
            </w: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B628D0">
            <w:pPr>
              <w:pStyle w:val="kopfzeileTabelle"/>
            </w:pPr>
            <w:r>
              <w:t xml:space="preserve">Second largest </w:t>
            </w:r>
            <w:r w:rsidR="00AA27D9">
              <w:t>solar thermal</w:t>
            </w:r>
            <w:r w:rsidR="00682A3A">
              <w:t>, commercial</w:t>
            </w:r>
            <w:r w:rsidR="00AA27D9">
              <w:t xml:space="preserve"> </w:t>
            </w:r>
            <w:r>
              <w:t>reference project</w:t>
            </w:r>
          </w:p>
        </w:tc>
      </w:tr>
      <w:tr w:rsidR="00881BFD" w:rsidRPr="00475FD4" w:rsidTr="00AA27D9">
        <w:trPr>
          <w:trHeight w:hRule="exact" w:val="459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BD5ABF" w:rsidRDefault="00881BFD" w:rsidP="00CA097B">
            <w:pPr>
              <w:pStyle w:val="TabelleFett"/>
              <w:rPr>
                <w:sz w:val="18"/>
                <w:szCs w:val="18"/>
              </w:rPr>
            </w:pPr>
            <w:r w:rsidRPr="00BD5ABF">
              <w:rPr>
                <w:sz w:val="18"/>
                <w:szCs w:val="18"/>
              </w:rPr>
              <w:t>Name and web site of client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BFD" w:rsidRPr="00475FD4" w:rsidTr="00AA27D9">
        <w:trPr>
          <w:trHeight w:hRule="exact" w:val="397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BD5ABF" w:rsidRDefault="00881BFD" w:rsidP="00CA097B">
            <w:pPr>
              <w:pStyle w:val="TabelleFett"/>
              <w:rPr>
                <w:sz w:val="18"/>
                <w:szCs w:val="18"/>
              </w:rPr>
            </w:pPr>
            <w:r w:rsidRPr="00BD5ABF">
              <w:rPr>
                <w:sz w:val="18"/>
                <w:szCs w:val="18"/>
              </w:rPr>
              <w:t xml:space="preserve">Site of installation (city, country) 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BFD" w:rsidRPr="00DC7311" w:rsidTr="00682A3A">
        <w:trPr>
          <w:trHeight w:hRule="exact" w:val="668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BD5ABF" w:rsidRDefault="00BF3521" w:rsidP="00CA097B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 of the collector field (m</w:t>
            </w:r>
            <w:r w:rsidRPr="00BF3521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  <w:r w:rsidR="00084F67">
              <w:rPr>
                <w:sz w:val="18"/>
                <w:szCs w:val="18"/>
              </w:rPr>
              <w:t xml:space="preserve"> </w:t>
            </w:r>
            <w:r w:rsidR="00682A3A">
              <w:rPr>
                <w:sz w:val="18"/>
                <w:szCs w:val="18"/>
              </w:rPr>
              <w:t>/</w:t>
            </w:r>
            <w:r w:rsidR="00084F67">
              <w:rPr>
                <w:sz w:val="18"/>
                <w:szCs w:val="18"/>
              </w:rPr>
              <w:t xml:space="preserve"> </w:t>
            </w:r>
            <w:r w:rsidR="00682A3A">
              <w:rPr>
                <w:sz w:val="18"/>
                <w:szCs w:val="18"/>
              </w:rPr>
              <w:t>type of collector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BFD" w:rsidRPr="00DC7311" w:rsidTr="00AA27D9">
        <w:trPr>
          <w:trHeight w:hRule="exact" w:val="397"/>
        </w:trPr>
        <w:tc>
          <w:tcPr>
            <w:tcW w:w="31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1BFD" w:rsidRPr="00BD5ABF" w:rsidRDefault="00881BFD" w:rsidP="00CA097B">
            <w:pPr>
              <w:pStyle w:val="TabelleFett"/>
              <w:rPr>
                <w:sz w:val="18"/>
                <w:szCs w:val="18"/>
              </w:rPr>
            </w:pPr>
            <w:r w:rsidRPr="00BD5ABF">
              <w:rPr>
                <w:sz w:val="18"/>
                <w:szCs w:val="18"/>
              </w:rPr>
              <w:t>Year of installation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9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1BFD" w:rsidRPr="00DC7311" w:rsidRDefault="00881BFD" w:rsidP="004747B1">
            <w:pPr>
              <w:pStyle w:val="TabelleFet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A27D9" w:rsidRDefault="00AA27D9"/>
    <w:tbl>
      <w:tblPr>
        <w:tblW w:w="5014" w:type="pct"/>
        <w:tblInd w:w="-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8" w:type="dxa"/>
          <w:right w:w="28" w:type="dxa"/>
        </w:tblCellMar>
        <w:tblLook w:val="04A0"/>
      </w:tblPr>
      <w:tblGrid>
        <w:gridCol w:w="12"/>
        <w:gridCol w:w="4765"/>
        <w:gridCol w:w="718"/>
        <w:gridCol w:w="628"/>
        <w:gridCol w:w="83"/>
        <w:gridCol w:w="717"/>
        <w:gridCol w:w="711"/>
        <w:gridCol w:w="721"/>
        <w:gridCol w:w="751"/>
        <w:gridCol w:w="13"/>
      </w:tblGrid>
      <w:tr w:rsidR="00AA27D9" w:rsidRPr="00B628D0" w:rsidTr="00AA27D9">
        <w:trPr>
          <w:gridBefore w:val="1"/>
          <w:gridAfter w:val="1"/>
          <w:wBefore w:w="12" w:type="dxa"/>
          <w:wAfter w:w="13" w:type="dxa"/>
          <w:trHeight w:hRule="exact" w:val="567"/>
        </w:trPr>
        <w:tc>
          <w:tcPr>
            <w:tcW w:w="611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27D9" w:rsidRPr="00BD5ABF" w:rsidRDefault="00AA27D9" w:rsidP="00682A3A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</w:t>
            </w:r>
            <w:r w:rsidR="00BA774D">
              <w:rPr>
                <w:sz w:val="18"/>
                <w:szCs w:val="18"/>
              </w:rPr>
              <w:t xml:space="preserve"> commercial </w:t>
            </w:r>
            <w:r>
              <w:rPr>
                <w:sz w:val="18"/>
                <w:szCs w:val="18"/>
              </w:rPr>
              <w:t xml:space="preserve">installations with a collector </w:t>
            </w:r>
            <w:r w:rsidR="00682A3A">
              <w:rPr>
                <w:sz w:val="18"/>
                <w:szCs w:val="18"/>
              </w:rPr>
              <w:t xml:space="preserve">field of at least </w:t>
            </w:r>
            <w:r>
              <w:rPr>
                <w:sz w:val="18"/>
                <w:szCs w:val="18"/>
              </w:rPr>
              <w:t>100 m</w:t>
            </w:r>
            <w:r w:rsidRPr="00AA27D9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did you design, plan and install in 2015 and 2016?</w:t>
            </w:r>
          </w:p>
        </w:tc>
        <w:tc>
          <w:tcPr>
            <w:tcW w:w="29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27D9" w:rsidRPr="00B628D0" w:rsidRDefault="00AA27D9" w:rsidP="00894627">
            <w:pPr>
              <w:pStyle w:val="TabelleFett"/>
              <w:rPr>
                <w:sz w:val="18"/>
                <w:szCs w:val="18"/>
              </w:rPr>
            </w:pPr>
          </w:p>
        </w:tc>
      </w:tr>
      <w:tr w:rsidR="002B6724" w:rsidRPr="00B03959" w:rsidTr="0089462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77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2B6724" w:rsidRPr="00475FD4" w:rsidRDefault="002B6724" w:rsidP="00894627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company ISO9001 certified?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B6724" w:rsidRPr="00200D9E" w:rsidRDefault="002B6724" w:rsidP="00894627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2B6724" w:rsidRPr="00B03959" w:rsidRDefault="002B6724" w:rsidP="00894627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B6724" w:rsidRPr="00200D9E" w:rsidRDefault="002B6724" w:rsidP="00894627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2B6724" w:rsidRPr="00B03959" w:rsidRDefault="002B6724" w:rsidP="00894627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B6724" w:rsidRPr="00200D9E" w:rsidRDefault="002B6724" w:rsidP="00894627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2B6724" w:rsidRPr="00B03959" w:rsidRDefault="002B6724" w:rsidP="00894627">
            <w:pPr>
              <w:pStyle w:val="kopfzeileTabelle"/>
            </w:pPr>
          </w:p>
        </w:tc>
      </w:tr>
      <w:tr w:rsidR="00BF3521" w:rsidRPr="00B03959" w:rsidTr="00AA27D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77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F3521" w:rsidRPr="00475FD4" w:rsidRDefault="00BF3521" w:rsidP="00AB46FA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an engineering department in your company to design and plan commercial solar thermal plants?</w:t>
            </w:r>
          </w:p>
        </w:tc>
        <w:tc>
          <w:tcPr>
            <w:tcW w:w="7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F3521" w:rsidRPr="00200D9E" w:rsidRDefault="00BF3521" w:rsidP="00BF352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Yes</w:t>
            </w:r>
          </w:p>
        </w:tc>
        <w:tc>
          <w:tcPr>
            <w:tcW w:w="71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F3521" w:rsidRPr="00B03959" w:rsidRDefault="00BF3521" w:rsidP="00BF3521">
            <w:pPr>
              <w:pStyle w:val="kopfzeileTabelle"/>
            </w:pPr>
          </w:p>
        </w:tc>
        <w:tc>
          <w:tcPr>
            <w:tcW w:w="7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F3521" w:rsidRPr="00200D9E" w:rsidRDefault="00BF3521" w:rsidP="00BF352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F3521" w:rsidRPr="00B03959" w:rsidRDefault="00BF3521" w:rsidP="00BF3521">
            <w:pPr>
              <w:pStyle w:val="kopfzeileTabelle"/>
            </w:pPr>
          </w:p>
        </w:tc>
        <w:tc>
          <w:tcPr>
            <w:tcW w:w="7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BF3521" w:rsidRPr="00200D9E" w:rsidRDefault="00BF3521" w:rsidP="00BF3521">
            <w:pPr>
              <w:pStyle w:val="kopfzeileTabelle"/>
              <w:rPr>
                <w:sz w:val="16"/>
                <w:szCs w:val="16"/>
              </w:rPr>
            </w:pPr>
            <w:r w:rsidRPr="00200D9E">
              <w:rPr>
                <w:sz w:val="16"/>
                <w:szCs w:val="16"/>
              </w:rPr>
              <w:t>Not yet</w:t>
            </w:r>
          </w:p>
        </w:tc>
        <w:tc>
          <w:tcPr>
            <w:tcW w:w="76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left w:w="28" w:type="dxa"/>
              <w:right w:w="28" w:type="dxa"/>
            </w:tcMar>
          </w:tcPr>
          <w:p w:rsidR="00BF3521" w:rsidRPr="00B03959" w:rsidRDefault="00BF3521" w:rsidP="00BF3521">
            <w:pPr>
              <w:pStyle w:val="kopfzeileTabelle"/>
            </w:pPr>
          </w:p>
        </w:tc>
      </w:tr>
      <w:tr w:rsidR="00BF3521" w:rsidRPr="00B628D0" w:rsidTr="00AA27D9">
        <w:trPr>
          <w:gridBefore w:val="1"/>
          <w:gridAfter w:val="1"/>
          <w:wBefore w:w="12" w:type="dxa"/>
          <w:wAfter w:w="13" w:type="dxa"/>
          <w:trHeight w:hRule="exact" w:val="567"/>
        </w:trPr>
        <w:tc>
          <w:tcPr>
            <w:tcW w:w="611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3521" w:rsidRPr="00BD5ABF" w:rsidRDefault="00AA27D9" w:rsidP="00BF3521">
            <w:pPr>
              <w:pStyle w:val="TabelleFet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many advanced engineers are working permanently in th</w:t>
            </w:r>
            <w:r w:rsidR="002B6724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engineering department</w:t>
            </w:r>
            <w:r w:rsidR="002B6724">
              <w:rPr>
                <w:sz w:val="18"/>
                <w:szCs w:val="18"/>
              </w:rPr>
              <w:t>?</w:t>
            </w:r>
          </w:p>
        </w:tc>
        <w:tc>
          <w:tcPr>
            <w:tcW w:w="298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3521" w:rsidRPr="00B628D0" w:rsidRDefault="00BF3521" w:rsidP="00BF3521">
            <w:pPr>
              <w:pStyle w:val="TabelleFett"/>
              <w:rPr>
                <w:sz w:val="18"/>
                <w:szCs w:val="18"/>
              </w:rPr>
            </w:pPr>
          </w:p>
        </w:tc>
      </w:tr>
    </w:tbl>
    <w:p w:rsidR="00BF3521" w:rsidRDefault="00BF3521" w:rsidP="00B628D0">
      <w:pPr>
        <w:rPr>
          <w:rFonts w:asciiTheme="majorHAnsi" w:hAnsiTheme="majorHAnsi" w:cstheme="majorHAnsi"/>
          <w:sz w:val="20"/>
          <w:szCs w:val="20"/>
        </w:rPr>
      </w:pPr>
    </w:p>
    <w:p w:rsidR="00AA5401" w:rsidRPr="00007EF2" w:rsidRDefault="00AA5401" w:rsidP="00007EF2">
      <w:pPr>
        <w:pStyle w:val="TabelleFett"/>
        <w:rPr>
          <w:color w:val="FF0000"/>
        </w:rPr>
      </w:pPr>
      <w:r w:rsidRPr="00BB676E">
        <w:rPr>
          <w:rStyle w:val="rotfett"/>
          <w:rFonts w:cs="Times New Roman"/>
          <w:b/>
          <w:lang w:val="cs-CZ"/>
        </w:rPr>
        <w:t>Thank you very much for your effort!</w:t>
      </w:r>
    </w:p>
    <w:sectPr w:rsidR="00AA5401" w:rsidRPr="00007EF2" w:rsidSect="00AA5401">
      <w:footerReference w:type="default" r:id="rId11"/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34CBC" w15:done="0"/>
  <w15:commentEx w15:paraId="11DF2165" w15:done="0"/>
  <w15:commentEx w15:paraId="3810D0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4B" w:rsidRDefault="004B7C4B" w:rsidP="00EC732A">
      <w:r>
        <w:separator/>
      </w:r>
    </w:p>
  </w:endnote>
  <w:endnote w:type="continuationSeparator" w:id="0">
    <w:p w:rsidR="004B7C4B" w:rsidRDefault="004B7C4B" w:rsidP="00EC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703"/>
      <w:docPartObj>
        <w:docPartGallery w:val="Page Numbers (Bottom of Page)"/>
        <w:docPartUnique/>
      </w:docPartObj>
    </w:sdtPr>
    <w:sdtContent>
      <w:p w:rsidR="00BF3521" w:rsidRDefault="0017340B">
        <w:pPr>
          <w:pStyle w:val="Fuzeile"/>
          <w:jc w:val="center"/>
        </w:pPr>
        <w:r w:rsidRPr="0017340B">
          <w:rPr>
            <w:noProof/>
            <w:lang w:val="en-GB" w:eastAsia="en-GB"/>
          </w:rPr>
        </w:r>
        <w:r w:rsidRPr="0017340B">
          <w:rPr>
            <w:noProof/>
            <w:lang w:val="en-GB" w:eastAsia="en-GB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4097" type="#_x0000_t110" alt="Beschreibung: Light horizontal" style="width:468pt;height:3.55pt;flip:y;visibility:visible;mso-position-horizontal-relative:char;mso-position-vertical-relative:line" stroked="f" strokecolor="black [3213]">
              <v:fill r:id="rId1" o:title=" Light horizontal" type="tile"/>
              <w10:wrap type="none"/>
              <w10:anchorlock/>
            </v:shape>
          </w:pict>
        </w:r>
      </w:p>
      <w:p w:rsidR="00BF3521" w:rsidRDefault="0017340B">
        <w:pPr>
          <w:pStyle w:val="Fuzeile"/>
          <w:jc w:val="center"/>
        </w:pPr>
        <w:r w:rsidRPr="00082424">
          <w:rPr>
            <w:rFonts w:asciiTheme="majorHAnsi" w:hAnsiTheme="majorHAnsi" w:cstheme="majorHAnsi"/>
          </w:rPr>
          <w:fldChar w:fldCharType="begin"/>
        </w:r>
        <w:r w:rsidR="00BF3521" w:rsidRPr="00082424">
          <w:rPr>
            <w:rFonts w:asciiTheme="majorHAnsi" w:hAnsiTheme="majorHAnsi" w:cstheme="majorHAnsi"/>
          </w:rPr>
          <w:instrText xml:space="preserve"> PAGE    \* MERGEFORMAT </w:instrText>
        </w:r>
        <w:r w:rsidRPr="00082424">
          <w:rPr>
            <w:rFonts w:asciiTheme="majorHAnsi" w:hAnsiTheme="majorHAnsi" w:cstheme="majorHAnsi"/>
          </w:rPr>
          <w:fldChar w:fldCharType="separate"/>
        </w:r>
        <w:r w:rsidR="00AF33CA">
          <w:rPr>
            <w:rFonts w:asciiTheme="majorHAnsi" w:hAnsiTheme="majorHAnsi" w:cstheme="majorHAnsi"/>
            <w:noProof/>
          </w:rPr>
          <w:t>2</w:t>
        </w:r>
        <w:r w:rsidRPr="00082424">
          <w:rPr>
            <w:rFonts w:asciiTheme="majorHAnsi" w:hAnsiTheme="majorHAnsi" w:cstheme="majorHAnsi"/>
          </w:rPr>
          <w:fldChar w:fldCharType="end"/>
        </w:r>
      </w:p>
    </w:sdtContent>
  </w:sdt>
  <w:p w:rsidR="00BF3521" w:rsidRDefault="00BF35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4B" w:rsidRDefault="004B7C4B" w:rsidP="00EC732A">
      <w:r>
        <w:separator/>
      </w:r>
    </w:p>
  </w:footnote>
  <w:footnote w:type="continuationSeparator" w:id="0">
    <w:p w:rsidR="004B7C4B" w:rsidRDefault="004B7C4B" w:rsidP="00EC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D27"/>
    <w:multiLevelType w:val="hybridMultilevel"/>
    <w:tmpl w:val="5A6A2F32"/>
    <w:lvl w:ilvl="0" w:tplc="701C40B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A97"/>
    <w:multiLevelType w:val="hybridMultilevel"/>
    <w:tmpl w:val="BB868D3A"/>
    <w:lvl w:ilvl="0" w:tplc="5E101354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7297D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5E0A"/>
    <w:multiLevelType w:val="hybridMultilevel"/>
    <w:tmpl w:val="383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36E6"/>
    <w:multiLevelType w:val="hybridMultilevel"/>
    <w:tmpl w:val="AB3A58C6"/>
    <w:lvl w:ilvl="0" w:tplc="D0549D6C">
      <w:start w:val="3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17297D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410D"/>
    <w:multiLevelType w:val="hybridMultilevel"/>
    <w:tmpl w:val="8FC4E1C0"/>
    <w:lvl w:ilvl="0" w:tplc="6784BCB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7033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36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55B71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8B5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97491"/>
    <w:multiLevelType w:val="hybridMultilevel"/>
    <w:tmpl w:val="0F348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33AE0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908DA"/>
    <w:multiLevelType w:val="hybridMultilevel"/>
    <w:tmpl w:val="060A1A1E"/>
    <w:lvl w:ilvl="0" w:tplc="BA887A6C">
      <w:start w:val="2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50158"/>
    <w:multiLevelType w:val="hybridMultilevel"/>
    <w:tmpl w:val="5532B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434E"/>
    <w:multiLevelType w:val="hybridMultilevel"/>
    <w:tmpl w:val="383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CBB"/>
    <w:multiLevelType w:val="hybridMultilevel"/>
    <w:tmpl w:val="5A0E6404"/>
    <w:lvl w:ilvl="0" w:tplc="00AAFC52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24572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9399C"/>
    <w:multiLevelType w:val="hybridMultilevel"/>
    <w:tmpl w:val="61461C78"/>
    <w:lvl w:ilvl="0" w:tplc="DABC0BA0">
      <w:start w:val="1"/>
      <w:numFmt w:val="decimal"/>
      <w:lvlText w:val="%1."/>
      <w:lvlJc w:val="left"/>
      <w:pPr>
        <w:ind w:left="720" w:hanging="360"/>
      </w:pPr>
      <w:rPr>
        <w:rFonts w:hint="default"/>
        <w:color w:val="17297D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81CC3"/>
    <w:multiLevelType w:val="hybridMultilevel"/>
    <w:tmpl w:val="383CA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-Anwender">
    <w15:presenceInfo w15:providerId="None" w15:userId="Microsoft Office-Anwend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B33"/>
    <w:rsid w:val="0000007B"/>
    <w:rsid w:val="0000049C"/>
    <w:rsid w:val="0000544E"/>
    <w:rsid w:val="00007EF2"/>
    <w:rsid w:val="00023062"/>
    <w:rsid w:val="00045CE6"/>
    <w:rsid w:val="0005128F"/>
    <w:rsid w:val="00054819"/>
    <w:rsid w:val="00064E85"/>
    <w:rsid w:val="00074850"/>
    <w:rsid w:val="00082424"/>
    <w:rsid w:val="00082574"/>
    <w:rsid w:val="00084BC3"/>
    <w:rsid w:val="00084F67"/>
    <w:rsid w:val="00085B26"/>
    <w:rsid w:val="0008758C"/>
    <w:rsid w:val="0009466C"/>
    <w:rsid w:val="000B68F4"/>
    <w:rsid w:val="000C0EB2"/>
    <w:rsid w:val="000C4D33"/>
    <w:rsid w:val="000D383E"/>
    <w:rsid w:val="000E7A77"/>
    <w:rsid w:val="000F14FE"/>
    <w:rsid w:val="000F1904"/>
    <w:rsid w:val="000F2F20"/>
    <w:rsid w:val="000F3B3B"/>
    <w:rsid w:val="000F5B07"/>
    <w:rsid w:val="00110A04"/>
    <w:rsid w:val="00113422"/>
    <w:rsid w:val="0013316F"/>
    <w:rsid w:val="00137AAF"/>
    <w:rsid w:val="00151293"/>
    <w:rsid w:val="001551AC"/>
    <w:rsid w:val="0017340B"/>
    <w:rsid w:val="00182677"/>
    <w:rsid w:val="00187ECB"/>
    <w:rsid w:val="001913FD"/>
    <w:rsid w:val="00192B43"/>
    <w:rsid w:val="0019586A"/>
    <w:rsid w:val="001959DC"/>
    <w:rsid w:val="001A33A5"/>
    <w:rsid w:val="001A7483"/>
    <w:rsid w:val="001B2D19"/>
    <w:rsid w:val="001B2F8E"/>
    <w:rsid w:val="001C1B15"/>
    <w:rsid w:val="001D7891"/>
    <w:rsid w:val="001E0171"/>
    <w:rsid w:val="001E05B4"/>
    <w:rsid w:val="001E3621"/>
    <w:rsid w:val="001F139F"/>
    <w:rsid w:val="001F6C07"/>
    <w:rsid w:val="0020063F"/>
    <w:rsid w:val="00200D9E"/>
    <w:rsid w:val="002051E1"/>
    <w:rsid w:val="00227036"/>
    <w:rsid w:val="00235B21"/>
    <w:rsid w:val="00240650"/>
    <w:rsid w:val="00240BD6"/>
    <w:rsid w:val="0024663C"/>
    <w:rsid w:val="002553D0"/>
    <w:rsid w:val="0026615E"/>
    <w:rsid w:val="00281CED"/>
    <w:rsid w:val="00284A39"/>
    <w:rsid w:val="002906C8"/>
    <w:rsid w:val="002A6375"/>
    <w:rsid w:val="002B2396"/>
    <w:rsid w:val="002B6724"/>
    <w:rsid w:val="002C468A"/>
    <w:rsid w:val="002D28A7"/>
    <w:rsid w:val="002D5CF2"/>
    <w:rsid w:val="002D5E52"/>
    <w:rsid w:val="002E33A6"/>
    <w:rsid w:val="002F79AC"/>
    <w:rsid w:val="003005DE"/>
    <w:rsid w:val="00301E10"/>
    <w:rsid w:val="00306471"/>
    <w:rsid w:val="00312174"/>
    <w:rsid w:val="003205C2"/>
    <w:rsid w:val="003247A2"/>
    <w:rsid w:val="00324EA6"/>
    <w:rsid w:val="00333C5F"/>
    <w:rsid w:val="00341F0A"/>
    <w:rsid w:val="00343391"/>
    <w:rsid w:val="003512F6"/>
    <w:rsid w:val="00362D3C"/>
    <w:rsid w:val="00363A52"/>
    <w:rsid w:val="00372D24"/>
    <w:rsid w:val="003776B3"/>
    <w:rsid w:val="00396311"/>
    <w:rsid w:val="003A49C5"/>
    <w:rsid w:val="003A58BF"/>
    <w:rsid w:val="003C06C6"/>
    <w:rsid w:val="003D5788"/>
    <w:rsid w:val="003F0080"/>
    <w:rsid w:val="003F0B88"/>
    <w:rsid w:val="003F752F"/>
    <w:rsid w:val="00404251"/>
    <w:rsid w:val="004230A9"/>
    <w:rsid w:val="004374C3"/>
    <w:rsid w:val="00442752"/>
    <w:rsid w:val="00450C6C"/>
    <w:rsid w:val="00452195"/>
    <w:rsid w:val="00454C6B"/>
    <w:rsid w:val="00474386"/>
    <w:rsid w:val="004747B1"/>
    <w:rsid w:val="00474D62"/>
    <w:rsid w:val="00475FD4"/>
    <w:rsid w:val="00486F58"/>
    <w:rsid w:val="00492FE6"/>
    <w:rsid w:val="004963FD"/>
    <w:rsid w:val="004A3590"/>
    <w:rsid w:val="004B7C4B"/>
    <w:rsid w:val="004C1308"/>
    <w:rsid w:val="004C2440"/>
    <w:rsid w:val="004C3F48"/>
    <w:rsid w:val="004E4BF4"/>
    <w:rsid w:val="004E62C1"/>
    <w:rsid w:val="004F48F8"/>
    <w:rsid w:val="00507CF1"/>
    <w:rsid w:val="00507EF8"/>
    <w:rsid w:val="005141B2"/>
    <w:rsid w:val="00517CC5"/>
    <w:rsid w:val="00522EFF"/>
    <w:rsid w:val="005328E1"/>
    <w:rsid w:val="005568E5"/>
    <w:rsid w:val="00565754"/>
    <w:rsid w:val="00581C1C"/>
    <w:rsid w:val="005A67FF"/>
    <w:rsid w:val="005B5AA6"/>
    <w:rsid w:val="005C004E"/>
    <w:rsid w:val="005C482E"/>
    <w:rsid w:val="005C484C"/>
    <w:rsid w:val="005D0097"/>
    <w:rsid w:val="005F3210"/>
    <w:rsid w:val="005F4FAF"/>
    <w:rsid w:val="006007C2"/>
    <w:rsid w:val="006155C4"/>
    <w:rsid w:val="006210CA"/>
    <w:rsid w:val="00622953"/>
    <w:rsid w:val="0062680D"/>
    <w:rsid w:val="00634AAA"/>
    <w:rsid w:val="006474A3"/>
    <w:rsid w:val="00661470"/>
    <w:rsid w:val="00670CE8"/>
    <w:rsid w:val="00670ED6"/>
    <w:rsid w:val="00682A3A"/>
    <w:rsid w:val="006948FB"/>
    <w:rsid w:val="006B3F9A"/>
    <w:rsid w:val="006C29E5"/>
    <w:rsid w:val="006C38DF"/>
    <w:rsid w:val="006C6660"/>
    <w:rsid w:val="006D4178"/>
    <w:rsid w:val="006E1139"/>
    <w:rsid w:val="006E39E8"/>
    <w:rsid w:val="006F0D37"/>
    <w:rsid w:val="006F0EED"/>
    <w:rsid w:val="006F494A"/>
    <w:rsid w:val="006F4A64"/>
    <w:rsid w:val="0070193F"/>
    <w:rsid w:val="00705018"/>
    <w:rsid w:val="0071635E"/>
    <w:rsid w:val="00733B44"/>
    <w:rsid w:val="00742FF1"/>
    <w:rsid w:val="00745557"/>
    <w:rsid w:val="00750E5D"/>
    <w:rsid w:val="00750E77"/>
    <w:rsid w:val="00753FBB"/>
    <w:rsid w:val="007544CD"/>
    <w:rsid w:val="00764740"/>
    <w:rsid w:val="00765919"/>
    <w:rsid w:val="007825F2"/>
    <w:rsid w:val="007A1690"/>
    <w:rsid w:val="007B1E93"/>
    <w:rsid w:val="007D0016"/>
    <w:rsid w:val="007E1151"/>
    <w:rsid w:val="007E162C"/>
    <w:rsid w:val="007E6F56"/>
    <w:rsid w:val="0080139B"/>
    <w:rsid w:val="008116F1"/>
    <w:rsid w:val="00813773"/>
    <w:rsid w:val="00821771"/>
    <w:rsid w:val="00822698"/>
    <w:rsid w:val="00825FA4"/>
    <w:rsid w:val="00826167"/>
    <w:rsid w:val="00831D8F"/>
    <w:rsid w:val="008368AC"/>
    <w:rsid w:val="00846009"/>
    <w:rsid w:val="00846361"/>
    <w:rsid w:val="008469E8"/>
    <w:rsid w:val="00872011"/>
    <w:rsid w:val="00875FE2"/>
    <w:rsid w:val="00881BFD"/>
    <w:rsid w:val="008B0408"/>
    <w:rsid w:val="008E43A1"/>
    <w:rsid w:val="008F35FD"/>
    <w:rsid w:val="00905190"/>
    <w:rsid w:val="00910430"/>
    <w:rsid w:val="00920E0D"/>
    <w:rsid w:val="009305AD"/>
    <w:rsid w:val="0093388D"/>
    <w:rsid w:val="009436DA"/>
    <w:rsid w:val="00970CF2"/>
    <w:rsid w:val="00974C3D"/>
    <w:rsid w:val="00981DAB"/>
    <w:rsid w:val="009828D2"/>
    <w:rsid w:val="0098453B"/>
    <w:rsid w:val="00991969"/>
    <w:rsid w:val="009A0A47"/>
    <w:rsid w:val="009A1DBE"/>
    <w:rsid w:val="009A6CF6"/>
    <w:rsid w:val="009C4D17"/>
    <w:rsid w:val="009D3016"/>
    <w:rsid w:val="009D4B2D"/>
    <w:rsid w:val="009D4C0B"/>
    <w:rsid w:val="009E3544"/>
    <w:rsid w:val="009E5F25"/>
    <w:rsid w:val="009E7D23"/>
    <w:rsid w:val="00A01A26"/>
    <w:rsid w:val="00A03735"/>
    <w:rsid w:val="00A2288C"/>
    <w:rsid w:val="00A307B9"/>
    <w:rsid w:val="00A328FA"/>
    <w:rsid w:val="00A47A1E"/>
    <w:rsid w:val="00A5066F"/>
    <w:rsid w:val="00A537F7"/>
    <w:rsid w:val="00A61E79"/>
    <w:rsid w:val="00A65770"/>
    <w:rsid w:val="00A7574C"/>
    <w:rsid w:val="00A836BC"/>
    <w:rsid w:val="00A8471B"/>
    <w:rsid w:val="00A90EBB"/>
    <w:rsid w:val="00A93D44"/>
    <w:rsid w:val="00A970B8"/>
    <w:rsid w:val="00AA27D9"/>
    <w:rsid w:val="00AA49D4"/>
    <w:rsid w:val="00AA5401"/>
    <w:rsid w:val="00AA6C3F"/>
    <w:rsid w:val="00AA6CE4"/>
    <w:rsid w:val="00AB46FA"/>
    <w:rsid w:val="00AB5A8D"/>
    <w:rsid w:val="00AF141C"/>
    <w:rsid w:val="00AF33CA"/>
    <w:rsid w:val="00AF39C3"/>
    <w:rsid w:val="00AF4C45"/>
    <w:rsid w:val="00B049B7"/>
    <w:rsid w:val="00B17C5F"/>
    <w:rsid w:val="00B25D6E"/>
    <w:rsid w:val="00B36FFC"/>
    <w:rsid w:val="00B41850"/>
    <w:rsid w:val="00B628D0"/>
    <w:rsid w:val="00B85065"/>
    <w:rsid w:val="00B85237"/>
    <w:rsid w:val="00B874D7"/>
    <w:rsid w:val="00BA0543"/>
    <w:rsid w:val="00BA6D6D"/>
    <w:rsid w:val="00BA774D"/>
    <w:rsid w:val="00BB676E"/>
    <w:rsid w:val="00BD3D5B"/>
    <w:rsid w:val="00BD5ABF"/>
    <w:rsid w:val="00BF3521"/>
    <w:rsid w:val="00BF6B33"/>
    <w:rsid w:val="00C062CE"/>
    <w:rsid w:val="00C1018F"/>
    <w:rsid w:val="00C23381"/>
    <w:rsid w:val="00C242B3"/>
    <w:rsid w:val="00C35AA0"/>
    <w:rsid w:val="00C35F17"/>
    <w:rsid w:val="00C37221"/>
    <w:rsid w:val="00C43635"/>
    <w:rsid w:val="00C469DF"/>
    <w:rsid w:val="00C47773"/>
    <w:rsid w:val="00C63EDB"/>
    <w:rsid w:val="00C72057"/>
    <w:rsid w:val="00C867C3"/>
    <w:rsid w:val="00C871F3"/>
    <w:rsid w:val="00CA097B"/>
    <w:rsid w:val="00CA1313"/>
    <w:rsid w:val="00CC0F65"/>
    <w:rsid w:val="00CC6A44"/>
    <w:rsid w:val="00CD39E5"/>
    <w:rsid w:val="00CD3CDE"/>
    <w:rsid w:val="00CD49E5"/>
    <w:rsid w:val="00CD6EFD"/>
    <w:rsid w:val="00CE054D"/>
    <w:rsid w:val="00CE4BA2"/>
    <w:rsid w:val="00CF083E"/>
    <w:rsid w:val="00CF2B02"/>
    <w:rsid w:val="00CF5BF9"/>
    <w:rsid w:val="00D001EF"/>
    <w:rsid w:val="00D065CA"/>
    <w:rsid w:val="00D12765"/>
    <w:rsid w:val="00D21EE5"/>
    <w:rsid w:val="00D21FEE"/>
    <w:rsid w:val="00D22A30"/>
    <w:rsid w:val="00D24BC9"/>
    <w:rsid w:val="00D32D0E"/>
    <w:rsid w:val="00D4063E"/>
    <w:rsid w:val="00D41DC9"/>
    <w:rsid w:val="00D42DF8"/>
    <w:rsid w:val="00D50448"/>
    <w:rsid w:val="00D51688"/>
    <w:rsid w:val="00D53D70"/>
    <w:rsid w:val="00D6185D"/>
    <w:rsid w:val="00D61DC8"/>
    <w:rsid w:val="00D649B4"/>
    <w:rsid w:val="00D84781"/>
    <w:rsid w:val="00D91930"/>
    <w:rsid w:val="00D92020"/>
    <w:rsid w:val="00D94035"/>
    <w:rsid w:val="00D95465"/>
    <w:rsid w:val="00DA0C0E"/>
    <w:rsid w:val="00DA13F9"/>
    <w:rsid w:val="00DB06F0"/>
    <w:rsid w:val="00DB21DA"/>
    <w:rsid w:val="00DB7995"/>
    <w:rsid w:val="00DC7311"/>
    <w:rsid w:val="00DD00F2"/>
    <w:rsid w:val="00DD7A9E"/>
    <w:rsid w:val="00DE60DE"/>
    <w:rsid w:val="00DE69DD"/>
    <w:rsid w:val="00DE6AB4"/>
    <w:rsid w:val="00E259DF"/>
    <w:rsid w:val="00E4040E"/>
    <w:rsid w:val="00E44687"/>
    <w:rsid w:val="00E54EF4"/>
    <w:rsid w:val="00E7136E"/>
    <w:rsid w:val="00E75ABB"/>
    <w:rsid w:val="00E812FC"/>
    <w:rsid w:val="00E86D56"/>
    <w:rsid w:val="00E87006"/>
    <w:rsid w:val="00E9282D"/>
    <w:rsid w:val="00E963C9"/>
    <w:rsid w:val="00EA1373"/>
    <w:rsid w:val="00EB1C35"/>
    <w:rsid w:val="00EC200B"/>
    <w:rsid w:val="00EC2405"/>
    <w:rsid w:val="00EC2892"/>
    <w:rsid w:val="00EC732A"/>
    <w:rsid w:val="00ED1436"/>
    <w:rsid w:val="00EE40FC"/>
    <w:rsid w:val="00EF115E"/>
    <w:rsid w:val="00F0226D"/>
    <w:rsid w:val="00F06A12"/>
    <w:rsid w:val="00F070F5"/>
    <w:rsid w:val="00F128EF"/>
    <w:rsid w:val="00F14E8C"/>
    <w:rsid w:val="00F21DF6"/>
    <w:rsid w:val="00F32225"/>
    <w:rsid w:val="00F44A49"/>
    <w:rsid w:val="00F4643A"/>
    <w:rsid w:val="00F50F94"/>
    <w:rsid w:val="00F54A59"/>
    <w:rsid w:val="00F624C8"/>
    <w:rsid w:val="00F634C9"/>
    <w:rsid w:val="00F6554E"/>
    <w:rsid w:val="00F663BB"/>
    <w:rsid w:val="00F83D43"/>
    <w:rsid w:val="00F93AB3"/>
    <w:rsid w:val="00FB05B6"/>
    <w:rsid w:val="00FE63CE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0B8"/>
  </w:style>
  <w:style w:type="paragraph" w:styleId="berschrift1">
    <w:name w:val="heading 1"/>
    <w:basedOn w:val="Standard"/>
    <w:next w:val="Standard"/>
    <w:link w:val="berschrift1Zchn"/>
    <w:uiPriority w:val="9"/>
    <w:qFormat/>
    <w:rsid w:val="00AF4C45"/>
    <w:pPr>
      <w:keepNext/>
      <w:keepLines/>
      <w:pBdr>
        <w:bottom w:val="single" w:sz="4" w:space="1" w:color="17297D"/>
      </w:pBdr>
      <w:spacing w:before="240" w:after="480"/>
      <w:ind w:left="567" w:hanging="567"/>
      <w:outlineLvl w:val="0"/>
    </w:pPr>
    <w:rPr>
      <w:rFonts w:ascii="Myriad Pro" w:eastAsia="Times New Roman" w:hAnsi="Myriad Pro" w:cs="Times New Roman"/>
      <w:b/>
      <w:bCs/>
      <w:color w:val="17297D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0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30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6B3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4C45"/>
    <w:rPr>
      <w:rFonts w:ascii="Myriad Pro" w:eastAsia="Times New Roman" w:hAnsi="Myriad Pro" w:cs="Times New Roman"/>
      <w:b/>
      <w:bCs/>
      <w:color w:val="17297D"/>
      <w:lang w:val="en-GB" w:eastAsia="en-US"/>
    </w:rPr>
  </w:style>
  <w:style w:type="paragraph" w:customStyle="1" w:styleId="Haupttitel">
    <w:name w:val="Haupttitel"/>
    <w:next w:val="Standard"/>
    <w:qFormat/>
    <w:rsid w:val="00AF4C45"/>
    <w:pPr>
      <w:spacing w:before="240" w:after="240"/>
    </w:pPr>
    <w:rPr>
      <w:rFonts w:ascii="Myriad Pro" w:eastAsia="Times New Roman" w:hAnsi="Myriad Pro" w:cs="Times New Roman"/>
      <w:b/>
      <w:bCs/>
      <w:color w:val="404040"/>
      <w:sz w:val="28"/>
      <w:szCs w:val="28"/>
      <w:lang w:eastAsia="en-US"/>
    </w:rPr>
  </w:style>
  <w:style w:type="character" w:customStyle="1" w:styleId="fett">
    <w:name w:val="fett"/>
    <w:basedOn w:val="Absatz-Standardschriftart"/>
    <w:uiPriority w:val="1"/>
    <w:qFormat/>
    <w:rsid w:val="00AF4C45"/>
    <w:rPr>
      <w:b/>
      <w:color w:val="404040"/>
    </w:rPr>
  </w:style>
  <w:style w:type="paragraph" w:customStyle="1" w:styleId="Hinweistext">
    <w:name w:val="Hinweistext"/>
    <w:qFormat/>
    <w:rsid w:val="00AF4C45"/>
    <w:pPr>
      <w:pBdr>
        <w:top w:val="single" w:sz="24" w:space="10" w:color="FFC000"/>
        <w:left w:val="single" w:sz="24" w:space="10" w:color="FFC000"/>
        <w:bottom w:val="single" w:sz="24" w:space="10" w:color="FFC000"/>
        <w:right w:val="single" w:sz="24" w:space="10" w:color="FFC000"/>
      </w:pBdr>
      <w:shd w:val="clear" w:color="auto" w:fill="FFFFCC"/>
      <w:spacing w:before="240" w:after="240"/>
      <w:ind w:left="284" w:right="2268"/>
    </w:pPr>
    <w:rPr>
      <w:rFonts w:ascii="Myriad Pro" w:eastAsia="Calibri" w:hAnsi="Myriad Pro" w:cs="Times New Roman"/>
      <w:iCs/>
      <w:color w:val="404040"/>
      <w:sz w:val="20"/>
      <w:szCs w:val="20"/>
      <w:lang w:val="en-GB" w:eastAsia="en-US"/>
    </w:rPr>
  </w:style>
  <w:style w:type="paragraph" w:customStyle="1" w:styleId="Standardfett">
    <w:name w:val="Standard fett"/>
    <w:basedOn w:val="Standard"/>
    <w:qFormat/>
    <w:rsid w:val="00AF4C45"/>
    <w:pPr>
      <w:spacing w:after="140"/>
    </w:pPr>
    <w:rPr>
      <w:rFonts w:ascii="Calibri" w:eastAsia="Calibri" w:hAnsi="Calibri" w:cs="Times New Roman"/>
      <w:b/>
      <w:sz w:val="22"/>
      <w:szCs w:val="22"/>
      <w:lang w:val="en-GB" w:eastAsia="en-US"/>
    </w:rPr>
  </w:style>
  <w:style w:type="character" w:customStyle="1" w:styleId="klein1">
    <w:name w:val="klein1"/>
    <w:basedOn w:val="Absatz-Standardschriftart"/>
    <w:uiPriority w:val="1"/>
    <w:rsid w:val="00AF4C45"/>
    <w:rPr>
      <w:rFonts w:ascii="Calibri" w:hAnsi="Calibri"/>
      <w:b/>
      <w:color w:val="808080"/>
      <w:sz w:val="18"/>
    </w:rPr>
  </w:style>
  <w:style w:type="paragraph" w:customStyle="1" w:styleId="kopfzeileTabelle">
    <w:name w:val="kopfzeile Tabelle"/>
    <w:basedOn w:val="Standard"/>
    <w:qFormat/>
    <w:rsid w:val="007544CD"/>
    <w:pPr>
      <w:snapToGrid w:val="0"/>
      <w:spacing w:before="120"/>
      <w:jc w:val="center"/>
    </w:pPr>
    <w:rPr>
      <w:rFonts w:ascii="Myriad Pro" w:eastAsia="Times New Roman" w:hAnsi="Myriad Pro" w:cs="Times New Roman"/>
      <w:color w:val="404040"/>
      <w:sz w:val="18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3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3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3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3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37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73"/>
    <w:rPr>
      <w:rFonts w:ascii="Tahoma" w:hAnsi="Tahoma" w:cs="Tahoma"/>
      <w:sz w:val="16"/>
      <w:szCs w:val="16"/>
    </w:rPr>
  </w:style>
  <w:style w:type="paragraph" w:customStyle="1" w:styleId="TabelleFett">
    <w:name w:val="Tabelle Fett"/>
    <w:basedOn w:val="kopfzeileTabelle"/>
    <w:qFormat/>
    <w:rsid w:val="00F32225"/>
    <w:pPr>
      <w:spacing w:before="60"/>
      <w:jc w:val="left"/>
    </w:pPr>
    <w:rPr>
      <w:rFonts w:ascii="Calibri" w:hAnsi="Calibri"/>
      <w:b/>
      <w:sz w:val="20"/>
      <w:lang w:val="cs-CZ"/>
    </w:rPr>
  </w:style>
  <w:style w:type="paragraph" w:styleId="Kopfzeile">
    <w:name w:val="header"/>
    <w:basedOn w:val="Standard"/>
    <w:link w:val="KopfzeileZchn"/>
    <w:uiPriority w:val="99"/>
    <w:semiHidden/>
    <w:unhideWhenUsed/>
    <w:rsid w:val="00EC7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732A"/>
  </w:style>
  <w:style w:type="paragraph" w:styleId="Fuzeile">
    <w:name w:val="footer"/>
    <w:basedOn w:val="Standard"/>
    <w:link w:val="FuzeileZchn"/>
    <w:uiPriority w:val="99"/>
    <w:unhideWhenUsed/>
    <w:rsid w:val="00EC7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2A"/>
  </w:style>
  <w:style w:type="character" w:customStyle="1" w:styleId="rotfett">
    <w:name w:val="rot fett"/>
    <w:basedOn w:val="Absatz-Standardschriftart"/>
    <w:uiPriority w:val="1"/>
    <w:qFormat/>
    <w:rsid w:val="00AA5401"/>
    <w:rPr>
      <w:rFonts w:cs="Calibri"/>
      <w:b/>
      <w:color w:val="FF000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0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05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963FD"/>
    <w:rPr>
      <w:color w:val="0000FF" w:themeColor="hyperlink"/>
      <w:u w:val="single"/>
    </w:rPr>
  </w:style>
  <w:style w:type="character" w:customStyle="1" w:styleId="rot">
    <w:name w:val="rot"/>
    <w:basedOn w:val="Absatz-Standardschriftart"/>
    <w:uiPriority w:val="1"/>
    <w:rsid w:val="009C4D17"/>
    <w:rPr>
      <w:color w:val="FF0000"/>
    </w:rPr>
  </w:style>
  <w:style w:type="paragraph" w:styleId="berarbeitung">
    <w:name w:val="Revision"/>
    <w:hidden/>
    <w:uiPriority w:val="99"/>
    <w:semiHidden/>
    <w:rsid w:val="002F7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solar-payback.com/supplie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7166E4-A198-4C17-AD09-2D4AB763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Augsten</dc:creator>
  <cp:lastModifiedBy>Bärbel</cp:lastModifiedBy>
  <cp:revision>4</cp:revision>
  <cp:lastPrinted>2017-08-30T09:05:00Z</cp:lastPrinted>
  <dcterms:created xsi:type="dcterms:W3CDTF">2017-08-30T07:10:00Z</dcterms:created>
  <dcterms:modified xsi:type="dcterms:W3CDTF">2017-09-02T08:25:00Z</dcterms:modified>
</cp:coreProperties>
</file>